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C776" w14:textId="77777777" w:rsidR="00A562F4" w:rsidRPr="00AF7E2E" w:rsidRDefault="009D3B53" w:rsidP="0066008D">
      <w:pPr>
        <w:spacing w:after="0" w:line="240" w:lineRule="auto"/>
        <w:jc w:val="center"/>
        <w:rPr>
          <w:rFonts w:ascii="Garamond" w:hAnsi="Garamond"/>
          <w:b/>
        </w:rPr>
      </w:pPr>
      <w:r w:rsidRPr="00AF7E2E">
        <w:rPr>
          <w:rFonts w:ascii="Garamond" w:hAnsi="Garamond"/>
          <w:b/>
        </w:rPr>
        <w:t xml:space="preserve">School of Music </w:t>
      </w:r>
    </w:p>
    <w:p w14:paraId="66F8C1E0" w14:textId="404FF5CB" w:rsidR="006C48D3" w:rsidRPr="00AF7E2E" w:rsidRDefault="009D3B53" w:rsidP="0066008D">
      <w:pPr>
        <w:spacing w:after="0" w:line="240" w:lineRule="auto"/>
        <w:jc w:val="center"/>
        <w:rPr>
          <w:rFonts w:ascii="Garamond" w:hAnsi="Garamond"/>
          <w:b/>
        </w:rPr>
      </w:pPr>
      <w:r w:rsidRPr="00AF7E2E">
        <w:rPr>
          <w:rFonts w:ascii="Garamond" w:hAnsi="Garamond"/>
          <w:b/>
        </w:rPr>
        <w:t>Facult</w:t>
      </w:r>
      <w:r w:rsidR="006C48D3" w:rsidRPr="00AF7E2E">
        <w:rPr>
          <w:rFonts w:ascii="Garamond" w:hAnsi="Garamond"/>
          <w:b/>
        </w:rPr>
        <w:t>y/</w:t>
      </w:r>
      <w:r w:rsidR="006D2BE6" w:rsidRPr="00AF7E2E">
        <w:rPr>
          <w:rFonts w:ascii="Garamond" w:hAnsi="Garamond"/>
          <w:b/>
        </w:rPr>
        <w:t>Committee Meetings – Spring 202</w:t>
      </w:r>
      <w:r w:rsidR="00823FB0">
        <w:rPr>
          <w:rFonts w:ascii="Garamond" w:hAnsi="Garamond"/>
          <w:b/>
        </w:rPr>
        <w:t>5</w:t>
      </w:r>
    </w:p>
    <w:p w14:paraId="5069D8A1" w14:textId="5AEF1B34" w:rsidR="009D3B53" w:rsidRPr="00AF7E2E" w:rsidRDefault="009D3B53" w:rsidP="0066008D">
      <w:pPr>
        <w:spacing w:after="0" w:line="240" w:lineRule="auto"/>
        <w:jc w:val="center"/>
        <w:rPr>
          <w:rFonts w:ascii="Garamond" w:hAnsi="Garamond"/>
          <w:bCs/>
        </w:rPr>
      </w:pPr>
      <w:r w:rsidRPr="00AF7E2E">
        <w:rPr>
          <w:rFonts w:ascii="Garamond" w:hAnsi="Garamond"/>
          <w:bCs/>
        </w:rPr>
        <w:t>(Thursdays at 1:00 pm</w:t>
      </w:r>
      <w:r w:rsidR="00233A47" w:rsidRPr="00AF7E2E">
        <w:rPr>
          <w:rFonts w:ascii="Garamond" w:hAnsi="Garamond"/>
          <w:bCs/>
        </w:rPr>
        <w:t>, unless noted</w:t>
      </w:r>
      <w:r w:rsidRPr="00AF7E2E">
        <w:rPr>
          <w:rFonts w:ascii="Garamond" w:hAnsi="Garamond"/>
          <w:bCs/>
        </w:rPr>
        <w:t>)</w:t>
      </w:r>
    </w:p>
    <w:p w14:paraId="4468B1E9" w14:textId="589D2048" w:rsidR="00233A47" w:rsidRPr="00AF7E2E" w:rsidRDefault="008E4101" w:rsidP="00AF7E2E">
      <w:pPr>
        <w:spacing w:after="0"/>
        <w:ind w:left="720"/>
        <w:rPr>
          <w:rFonts w:ascii="Garamond" w:hAnsi="Garamond"/>
        </w:rPr>
      </w:pPr>
      <w:r w:rsidRPr="00AF7E2E">
        <w:rPr>
          <w:rFonts w:ascii="Garamond" w:hAnsi="Garamond"/>
          <w:b/>
        </w:rPr>
        <w:br/>
      </w:r>
    </w:p>
    <w:p w14:paraId="5F889F50" w14:textId="4C263527" w:rsidR="007948CB" w:rsidRDefault="007948CB" w:rsidP="00AF7E2E">
      <w:pPr>
        <w:tabs>
          <w:tab w:val="left" w:pos="4050"/>
        </w:tabs>
        <w:spacing w:after="0" w:line="240" w:lineRule="auto"/>
        <w:ind w:left="72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January Meetings</w:t>
      </w:r>
    </w:p>
    <w:p w14:paraId="70D1FEC5" w14:textId="379D947A" w:rsidR="00060612" w:rsidRDefault="00060612" w:rsidP="00AF7E2E">
      <w:pPr>
        <w:tabs>
          <w:tab w:val="left" w:pos="4050"/>
        </w:tabs>
        <w:spacing w:after="0" w:line="240" w:lineRule="auto"/>
        <w:ind w:left="720"/>
        <w:rPr>
          <w:rFonts w:ascii="Garamond" w:hAnsi="Garamond"/>
        </w:rPr>
      </w:pPr>
      <w:r w:rsidRPr="00060612">
        <w:rPr>
          <w:rFonts w:ascii="Garamond" w:hAnsi="Garamond"/>
        </w:rPr>
        <w:t>January</w:t>
      </w:r>
      <w:r w:rsidR="009F67CB">
        <w:rPr>
          <w:rFonts w:ascii="Garamond" w:hAnsi="Garamond"/>
        </w:rPr>
        <w:t xml:space="preserve"> 2</w:t>
      </w:r>
      <w:r w:rsidR="00EA6C57">
        <w:rPr>
          <w:rFonts w:ascii="Garamond" w:hAnsi="Garamond"/>
        </w:rPr>
        <w:t>1</w:t>
      </w:r>
      <w:r w:rsidR="00A17363">
        <w:rPr>
          <w:rFonts w:ascii="Garamond" w:hAnsi="Garamond"/>
        </w:rPr>
        <w:t xml:space="preserve"> (</w:t>
      </w:r>
      <w:r w:rsidR="00D56FAE">
        <w:rPr>
          <w:rFonts w:ascii="Garamond" w:hAnsi="Garamond"/>
        </w:rPr>
        <w:t>Tuesday, 8:30)</w:t>
      </w:r>
      <w:r w:rsidRPr="00060612">
        <w:rPr>
          <w:rFonts w:ascii="Garamond" w:hAnsi="Garamond"/>
        </w:rPr>
        <w:tab/>
      </w:r>
      <w:r w:rsidR="008B7F0B">
        <w:rPr>
          <w:rFonts w:ascii="Garamond" w:hAnsi="Garamond"/>
        </w:rPr>
        <w:t>Associate Deans</w:t>
      </w:r>
      <w:r w:rsidR="00983769">
        <w:rPr>
          <w:rFonts w:ascii="Garamond" w:hAnsi="Garamond"/>
        </w:rPr>
        <w:t xml:space="preserve">, </w:t>
      </w:r>
      <w:r w:rsidR="003C3324">
        <w:rPr>
          <w:rFonts w:ascii="Garamond" w:hAnsi="Garamond"/>
        </w:rPr>
        <w:t>446 Murphy</w:t>
      </w:r>
    </w:p>
    <w:p w14:paraId="4E970881" w14:textId="01600516" w:rsidR="008B7F0B" w:rsidRPr="00060612" w:rsidRDefault="008B7F0B" w:rsidP="008B7F0B">
      <w:pPr>
        <w:tabs>
          <w:tab w:val="left" w:pos="4050"/>
        </w:tabs>
        <w:spacing w:after="0" w:line="240" w:lineRule="auto"/>
        <w:ind w:left="720"/>
        <w:rPr>
          <w:rFonts w:ascii="Garamond" w:hAnsi="Garamond"/>
        </w:rPr>
      </w:pPr>
      <w:r w:rsidRPr="00060612">
        <w:rPr>
          <w:rFonts w:ascii="Garamond" w:hAnsi="Garamond"/>
        </w:rPr>
        <w:t>January</w:t>
      </w:r>
      <w:r>
        <w:rPr>
          <w:rFonts w:ascii="Garamond" w:hAnsi="Garamond"/>
        </w:rPr>
        <w:t xml:space="preserve"> 2</w:t>
      </w:r>
      <w:r w:rsidR="00EA6C57">
        <w:rPr>
          <w:rFonts w:ascii="Garamond" w:hAnsi="Garamond"/>
        </w:rPr>
        <w:t>8</w:t>
      </w:r>
      <w:r>
        <w:rPr>
          <w:rFonts w:ascii="Garamond" w:hAnsi="Garamond"/>
        </w:rPr>
        <w:t xml:space="preserve"> (</w:t>
      </w:r>
      <w:r w:rsidR="00D56FAE">
        <w:rPr>
          <w:rFonts w:ascii="Garamond" w:hAnsi="Garamond"/>
        </w:rPr>
        <w:t>Tuesday, 8:30)</w:t>
      </w:r>
      <w:r w:rsidRPr="00060612">
        <w:rPr>
          <w:rFonts w:ascii="Garamond" w:hAnsi="Garamond"/>
        </w:rPr>
        <w:tab/>
      </w:r>
      <w:r>
        <w:rPr>
          <w:rFonts w:ascii="Garamond" w:hAnsi="Garamond"/>
        </w:rPr>
        <w:t xml:space="preserve">Associate Deans, </w:t>
      </w:r>
      <w:r w:rsidR="003C3324">
        <w:rPr>
          <w:rFonts w:ascii="Garamond" w:hAnsi="Garamond"/>
        </w:rPr>
        <w:t>446 Murphy</w:t>
      </w:r>
    </w:p>
    <w:p w14:paraId="24CBF724" w14:textId="55B2011D" w:rsidR="007948CB" w:rsidRPr="007948CB" w:rsidRDefault="007948CB" w:rsidP="00AF7E2E">
      <w:pPr>
        <w:tabs>
          <w:tab w:val="left" w:pos="4050"/>
        </w:tabs>
        <w:spacing w:after="0" w:line="240" w:lineRule="auto"/>
        <w:ind w:left="720"/>
        <w:rPr>
          <w:rFonts w:ascii="Garamond" w:hAnsi="Garamond"/>
          <w:b/>
          <w:bCs/>
        </w:rPr>
      </w:pPr>
      <w:r w:rsidRPr="007948CB">
        <w:rPr>
          <w:rFonts w:ascii="Garamond" w:hAnsi="Garamond"/>
          <w:b/>
          <w:bCs/>
        </w:rPr>
        <w:t xml:space="preserve">January </w:t>
      </w:r>
      <w:r w:rsidR="00ED77F8">
        <w:rPr>
          <w:rFonts w:ascii="Garamond" w:hAnsi="Garamond"/>
          <w:b/>
          <w:bCs/>
        </w:rPr>
        <w:t>30</w:t>
      </w:r>
      <w:r w:rsidRPr="007948CB">
        <w:rPr>
          <w:rFonts w:ascii="Garamond" w:hAnsi="Garamond"/>
          <w:b/>
          <w:bCs/>
        </w:rPr>
        <w:tab/>
        <w:t>F</w:t>
      </w:r>
      <w:r w:rsidR="00B00A2A">
        <w:rPr>
          <w:rFonts w:ascii="Garamond" w:hAnsi="Garamond"/>
          <w:b/>
          <w:bCs/>
        </w:rPr>
        <w:t>ull F</w:t>
      </w:r>
      <w:r w:rsidRPr="007948CB">
        <w:rPr>
          <w:rFonts w:ascii="Garamond" w:hAnsi="Garamond"/>
          <w:b/>
          <w:bCs/>
        </w:rPr>
        <w:t>aculty</w:t>
      </w:r>
      <w:r w:rsidR="008E2CCD" w:rsidRPr="00A21D8E">
        <w:rPr>
          <w:rFonts w:ascii="Garamond" w:hAnsi="Garamond"/>
        </w:rPr>
        <w:t>, 118 Murphy</w:t>
      </w:r>
      <w:r w:rsidR="008B7F0B">
        <w:rPr>
          <w:rFonts w:ascii="Garamond" w:hAnsi="Garamond"/>
        </w:rPr>
        <w:t xml:space="preserve"> (</w:t>
      </w:r>
      <w:r w:rsidR="00A40B9E">
        <w:rPr>
          <w:rFonts w:ascii="Garamond" w:hAnsi="Garamond"/>
        </w:rPr>
        <w:t>OCRTIX</w:t>
      </w:r>
      <w:r w:rsidR="008B7F0B">
        <w:rPr>
          <w:rFonts w:ascii="Garamond" w:hAnsi="Garamond"/>
        </w:rPr>
        <w:t>)</w:t>
      </w:r>
    </w:p>
    <w:p w14:paraId="6A9864A7" w14:textId="41744050" w:rsidR="007948CB" w:rsidRPr="007948CB" w:rsidRDefault="007948CB" w:rsidP="007948CB">
      <w:pPr>
        <w:tabs>
          <w:tab w:val="left" w:pos="4050"/>
        </w:tabs>
        <w:spacing w:after="0" w:line="240" w:lineRule="auto"/>
        <w:rPr>
          <w:rFonts w:ascii="Garamond" w:hAnsi="Garamond"/>
        </w:rPr>
      </w:pPr>
    </w:p>
    <w:p w14:paraId="7C87DE88" w14:textId="3FD4F2E0" w:rsidR="00B54167" w:rsidRPr="00AF7E2E" w:rsidRDefault="00AF7E2E" w:rsidP="00AF7E2E">
      <w:pPr>
        <w:tabs>
          <w:tab w:val="left" w:pos="4050"/>
        </w:tabs>
        <w:spacing w:after="0" w:line="240" w:lineRule="auto"/>
        <w:ind w:left="720"/>
        <w:rPr>
          <w:rFonts w:ascii="Garamond" w:hAnsi="Garamond"/>
          <w:b/>
          <w:bCs/>
          <w:u w:val="single"/>
        </w:rPr>
      </w:pPr>
      <w:r w:rsidRPr="00AF7E2E">
        <w:rPr>
          <w:rFonts w:ascii="Garamond" w:hAnsi="Garamond"/>
          <w:b/>
          <w:bCs/>
          <w:u w:val="single"/>
        </w:rPr>
        <w:t>February Meetings</w:t>
      </w:r>
    </w:p>
    <w:p w14:paraId="14365369" w14:textId="05448198" w:rsidR="004B4E18" w:rsidRDefault="004B4E18" w:rsidP="004B4E18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February</w:t>
      </w:r>
      <w:r w:rsidR="009F67CB">
        <w:rPr>
          <w:rFonts w:ascii="Garamond" w:hAnsi="Garamond"/>
        </w:rPr>
        <w:t xml:space="preserve"> </w:t>
      </w:r>
      <w:r w:rsidR="00EA6C57">
        <w:rPr>
          <w:rFonts w:ascii="Garamond" w:hAnsi="Garamond"/>
        </w:rPr>
        <w:t>4</w:t>
      </w:r>
      <w:r w:rsidR="00A17363">
        <w:rPr>
          <w:rFonts w:ascii="Garamond" w:hAnsi="Garamond"/>
        </w:rPr>
        <w:t xml:space="preserve">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</w:r>
      <w:r w:rsidR="008B7F0B">
        <w:rPr>
          <w:rFonts w:ascii="Garamond" w:hAnsi="Garamond"/>
        </w:rPr>
        <w:t>Associate Deans</w:t>
      </w:r>
      <w:r w:rsidR="00983769">
        <w:rPr>
          <w:rFonts w:ascii="Garamond" w:hAnsi="Garamond"/>
        </w:rPr>
        <w:t xml:space="preserve">, </w:t>
      </w:r>
      <w:r w:rsidR="003C3324">
        <w:rPr>
          <w:rFonts w:ascii="Garamond" w:hAnsi="Garamond"/>
        </w:rPr>
        <w:t>446 Murphy</w:t>
      </w:r>
    </w:p>
    <w:p w14:paraId="10318A7B" w14:textId="111E7E76" w:rsidR="008B7F0B" w:rsidRPr="003C3324" w:rsidRDefault="008B7F0B" w:rsidP="003C3324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February 6</w:t>
      </w:r>
      <w:r>
        <w:rPr>
          <w:rFonts w:ascii="Garamond" w:hAnsi="Garamond"/>
        </w:rPr>
        <w:tab/>
      </w:r>
      <w:r w:rsidR="00671A74">
        <w:rPr>
          <w:rFonts w:ascii="Garamond" w:hAnsi="Garamond"/>
        </w:rPr>
        <w:t xml:space="preserve">Area Coordinators, </w:t>
      </w:r>
      <w:r>
        <w:rPr>
          <w:rFonts w:ascii="Garamond" w:hAnsi="Garamond"/>
        </w:rPr>
        <w:t xml:space="preserve">Library Seminar Room </w:t>
      </w:r>
    </w:p>
    <w:p w14:paraId="00D0A260" w14:textId="31E4E58D" w:rsidR="003C3324" w:rsidRDefault="003C3324" w:rsidP="003C3324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February 11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  <w:t>Associate Deans, 446 Murphy</w:t>
      </w:r>
    </w:p>
    <w:p w14:paraId="6ED51411" w14:textId="178423F3" w:rsidR="00D56FAE" w:rsidRDefault="00D56FAE" w:rsidP="003C3324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February 13</w:t>
      </w:r>
      <w:r>
        <w:rPr>
          <w:rFonts w:ascii="Garamond" w:hAnsi="Garamond"/>
        </w:rPr>
        <w:tab/>
      </w:r>
      <w:r w:rsidR="00671A74">
        <w:rPr>
          <w:rFonts w:ascii="Garamond" w:hAnsi="Garamond"/>
        </w:rPr>
        <w:t>Advisory Council/Department Chairs</w:t>
      </w:r>
      <w:r>
        <w:rPr>
          <w:rFonts w:ascii="Garamond" w:hAnsi="Garamond"/>
        </w:rPr>
        <w:t>, Library Seminar Room</w:t>
      </w:r>
    </w:p>
    <w:p w14:paraId="6BCE5A5D" w14:textId="03DFF11B" w:rsidR="003C3324" w:rsidRDefault="003C3324" w:rsidP="003C3324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February 18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  <w:t>Associate Deans, 446 Murphy</w:t>
      </w:r>
    </w:p>
    <w:p w14:paraId="79A32D43" w14:textId="1F995357" w:rsidR="00A21D8E" w:rsidRDefault="00AE17FE" w:rsidP="00DD0592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 w:rsidRPr="00A21D8E">
        <w:rPr>
          <w:rFonts w:ascii="Garamond" w:hAnsi="Garamond"/>
          <w:b/>
          <w:bCs/>
        </w:rPr>
        <w:t xml:space="preserve">February </w:t>
      </w:r>
      <w:r w:rsidR="008B7F0B">
        <w:rPr>
          <w:rFonts w:ascii="Garamond" w:hAnsi="Garamond"/>
          <w:b/>
          <w:bCs/>
        </w:rPr>
        <w:t>20</w:t>
      </w:r>
      <w:r w:rsidR="00544DF9" w:rsidRPr="00AF7E2E">
        <w:rPr>
          <w:rFonts w:ascii="Garamond" w:hAnsi="Garamond"/>
        </w:rPr>
        <w:tab/>
      </w:r>
      <w:r w:rsidR="00A21D8E" w:rsidRPr="00A21D8E">
        <w:rPr>
          <w:rFonts w:ascii="Garamond" w:hAnsi="Garamond"/>
          <w:b/>
          <w:bCs/>
        </w:rPr>
        <w:t>Full Faculty</w:t>
      </w:r>
      <w:r w:rsidR="00A21D8E">
        <w:rPr>
          <w:rFonts w:ascii="Garamond" w:hAnsi="Garamond"/>
        </w:rPr>
        <w:t>, 118 Murphy (</w:t>
      </w:r>
      <w:r w:rsidR="00A40B9E">
        <w:rPr>
          <w:rFonts w:ascii="Garamond" w:hAnsi="Garamond"/>
        </w:rPr>
        <w:t>OCRTIX</w:t>
      </w:r>
      <w:r w:rsidR="00A21D8E">
        <w:rPr>
          <w:rFonts w:ascii="Garamond" w:hAnsi="Garamond"/>
        </w:rPr>
        <w:t>)</w:t>
      </w:r>
    </w:p>
    <w:p w14:paraId="4651BB71" w14:textId="18E9D97B" w:rsidR="005D3A52" w:rsidRDefault="005D3A52" w:rsidP="005D3A52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February</w:t>
      </w:r>
      <w:r w:rsidR="009F67CB">
        <w:rPr>
          <w:rFonts w:ascii="Garamond" w:hAnsi="Garamond"/>
        </w:rPr>
        <w:t xml:space="preserve"> 2</w:t>
      </w:r>
      <w:r w:rsidR="003C3324">
        <w:rPr>
          <w:rFonts w:ascii="Garamond" w:hAnsi="Garamond"/>
        </w:rPr>
        <w:t>5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</w:r>
      <w:r w:rsidR="008B7F0B">
        <w:rPr>
          <w:rFonts w:ascii="Garamond" w:hAnsi="Garamond"/>
        </w:rPr>
        <w:t>Associate Deans</w:t>
      </w:r>
      <w:r w:rsidR="00983769">
        <w:rPr>
          <w:rFonts w:ascii="Garamond" w:hAnsi="Garamond"/>
        </w:rPr>
        <w:t xml:space="preserve">, </w:t>
      </w:r>
      <w:r w:rsidR="003C3324">
        <w:rPr>
          <w:rFonts w:ascii="Garamond" w:hAnsi="Garamond"/>
        </w:rPr>
        <w:t>446 Murphy</w:t>
      </w:r>
    </w:p>
    <w:p w14:paraId="57D1BC07" w14:textId="67AC136E" w:rsidR="005B2DDA" w:rsidRDefault="00671A74" w:rsidP="00671A74">
      <w:pPr>
        <w:tabs>
          <w:tab w:val="left" w:pos="720"/>
          <w:tab w:val="left" w:pos="405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>February 27</w:t>
      </w:r>
      <w:r>
        <w:rPr>
          <w:rFonts w:ascii="Garamond" w:hAnsi="Garamond"/>
        </w:rPr>
        <w:tab/>
        <w:t>CUS/COGSIM, Library Seminar Room</w:t>
      </w:r>
    </w:p>
    <w:p w14:paraId="6FBDF1AC" w14:textId="77777777" w:rsidR="00671A74" w:rsidRDefault="00671A74" w:rsidP="00671A74">
      <w:pPr>
        <w:tabs>
          <w:tab w:val="left" w:pos="720"/>
          <w:tab w:val="left" w:pos="4050"/>
        </w:tabs>
        <w:spacing w:after="0" w:line="240" w:lineRule="auto"/>
        <w:rPr>
          <w:rFonts w:ascii="Garamond" w:hAnsi="Garamond"/>
        </w:rPr>
      </w:pPr>
    </w:p>
    <w:p w14:paraId="60F41383" w14:textId="5D6FF509" w:rsidR="00544DF9" w:rsidRPr="00AF7E2E" w:rsidRDefault="00AF7E2E" w:rsidP="00AF7E2E">
      <w:pPr>
        <w:tabs>
          <w:tab w:val="left" w:pos="4050"/>
        </w:tabs>
        <w:spacing w:after="0" w:line="240" w:lineRule="auto"/>
        <w:ind w:left="720"/>
        <w:rPr>
          <w:rFonts w:ascii="Garamond" w:hAnsi="Garamond"/>
          <w:b/>
          <w:bCs/>
          <w:u w:val="single"/>
        </w:rPr>
      </w:pPr>
      <w:r w:rsidRPr="00AF7E2E">
        <w:rPr>
          <w:rFonts w:ascii="Garamond" w:hAnsi="Garamond"/>
          <w:b/>
          <w:bCs/>
          <w:u w:val="single"/>
        </w:rPr>
        <w:t>March Meetings</w:t>
      </w:r>
    </w:p>
    <w:p w14:paraId="740C9306" w14:textId="3401A63E" w:rsidR="00943E3F" w:rsidRDefault="00943E3F" w:rsidP="00943E3F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March </w:t>
      </w:r>
      <w:r w:rsidR="00EA6C57">
        <w:rPr>
          <w:rFonts w:ascii="Garamond" w:hAnsi="Garamond"/>
        </w:rPr>
        <w:t>4</w:t>
      </w:r>
      <w:r w:rsidR="00A17363">
        <w:rPr>
          <w:rFonts w:ascii="Garamond" w:hAnsi="Garamond"/>
        </w:rPr>
        <w:t xml:space="preserve">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</w:r>
      <w:r w:rsidR="008B7F0B">
        <w:rPr>
          <w:rFonts w:ascii="Garamond" w:hAnsi="Garamond"/>
        </w:rPr>
        <w:t>Associate Deans</w:t>
      </w:r>
      <w:r w:rsidR="00983769">
        <w:rPr>
          <w:rFonts w:ascii="Garamond" w:hAnsi="Garamond"/>
        </w:rPr>
        <w:t xml:space="preserve">, </w:t>
      </w:r>
      <w:r w:rsidR="003C3324">
        <w:rPr>
          <w:rFonts w:ascii="Garamond" w:hAnsi="Garamond"/>
        </w:rPr>
        <w:t>446 Murphy</w:t>
      </w:r>
    </w:p>
    <w:p w14:paraId="2FD4E6B9" w14:textId="307A62E5" w:rsidR="008F406C" w:rsidRPr="000D02A4" w:rsidRDefault="008F406C" w:rsidP="008F406C">
      <w:pPr>
        <w:tabs>
          <w:tab w:val="left" w:pos="4050"/>
        </w:tabs>
        <w:spacing w:after="0" w:line="240" w:lineRule="auto"/>
        <w:ind w:left="4140" w:hanging="3420"/>
        <w:rPr>
          <w:rFonts w:ascii="Garamond" w:hAnsi="Garamond"/>
        </w:rPr>
      </w:pPr>
      <w:r w:rsidRPr="000D02A4">
        <w:rPr>
          <w:rFonts w:ascii="Garamond" w:hAnsi="Garamond"/>
        </w:rPr>
        <w:t xml:space="preserve">March </w:t>
      </w:r>
      <w:r w:rsidR="00D56FAE">
        <w:rPr>
          <w:rFonts w:ascii="Garamond" w:hAnsi="Garamond"/>
        </w:rPr>
        <w:t>6</w:t>
      </w:r>
      <w:r w:rsidRPr="000D02A4">
        <w:rPr>
          <w:rFonts w:ascii="Garamond" w:hAnsi="Garamond"/>
        </w:rPr>
        <w:tab/>
      </w:r>
      <w:r w:rsidRPr="007948CB">
        <w:rPr>
          <w:rFonts w:ascii="Garamond" w:hAnsi="Garamond"/>
          <w:bCs/>
        </w:rPr>
        <w:t>CUS/COGSIM</w:t>
      </w:r>
      <w:r>
        <w:rPr>
          <w:rFonts w:ascii="Garamond" w:hAnsi="Garamond"/>
        </w:rPr>
        <w:t>, Library Seminar Room</w:t>
      </w:r>
    </w:p>
    <w:p w14:paraId="4FEF14E8" w14:textId="77777777" w:rsidR="006C4268" w:rsidRDefault="006C4268" w:rsidP="006C4268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March 11 (Tuesday, 8:30)</w:t>
      </w:r>
      <w:r>
        <w:rPr>
          <w:rFonts w:ascii="Garamond" w:hAnsi="Garamond"/>
        </w:rPr>
        <w:tab/>
        <w:t>Associate Deans, 446 Murphy</w:t>
      </w:r>
    </w:p>
    <w:p w14:paraId="72A3E81B" w14:textId="611A6F9E" w:rsidR="009F67CB" w:rsidRDefault="009F67CB" w:rsidP="009F67CB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March </w:t>
      </w:r>
      <w:r w:rsidR="00B51442">
        <w:rPr>
          <w:rFonts w:ascii="Garamond" w:hAnsi="Garamond"/>
        </w:rPr>
        <w:t>25</w:t>
      </w:r>
      <w:r w:rsidR="00A17363">
        <w:rPr>
          <w:rFonts w:ascii="Garamond" w:hAnsi="Garamond"/>
        </w:rPr>
        <w:t xml:space="preserve"> (</w:t>
      </w:r>
      <w:r w:rsidR="00D56FAE">
        <w:rPr>
          <w:rFonts w:ascii="Garamond" w:hAnsi="Garamond"/>
        </w:rPr>
        <w:t>Tuesday, 8:30)</w:t>
      </w:r>
      <w:r w:rsidR="00A17363">
        <w:rPr>
          <w:rFonts w:ascii="Garamond" w:hAnsi="Garamond"/>
        </w:rPr>
        <w:tab/>
      </w:r>
      <w:r w:rsidR="008B7F0B">
        <w:rPr>
          <w:rFonts w:ascii="Garamond" w:hAnsi="Garamond"/>
        </w:rPr>
        <w:t>Associate Deans</w:t>
      </w:r>
      <w:r>
        <w:rPr>
          <w:rFonts w:ascii="Garamond" w:hAnsi="Garamond"/>
        </w:rPr>
        <w:t xml:space="preserve">, </w:t>
      </w:r>
      <w:r w:rsidR="003C3324">
        <w:rPr>
          <w:rFonts w:ascii="Garamond" w:hAnsi="Garamond"/>
        </w:rPr>
        <w:t>446 Murphy</w:t>
      </w:r>
    </w:p>
    <w:p w14:paraId="5C265EAE" w14:textId="75D2E5F1" w:rsidR="002E34A8" w:rsidRPr="00AF7E2E" w:rsidRDefault="00C51397" w:rsidP="002E34A8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 w:rsidRPr="002E34A8">
        <w:rPr>
          <w:rFonts w:ascii="Garamond" w:hAnsi="Garamond"/>
          <w:b/>
          <w:bCs/>
        </w:rPr>
        <w:t xml:space="preserve">March </w:t>
      </w:r>
      <w:r w:rsidR="008F406C">
        <w:rPr>
          <w:rFonts w:ascii="Garamond" w:hAnsi="Garamond"/>
          <w:b/>
          <w:bCs/>
        </w:rPr>
        <w:t>2</w:t>
      </w:r>
      <w:r w:rsidR="00B51442">
        <w:rPr>
          <w:rFonts w:ascii="Garamond" w:hAnsi="Garamond"/>
          <w:b/>
          <w:bCs/>
        </w:rPr>
        <w:t>7</w:t>
      </w:r>
      <w:r w:rsidR="008E4101" w:rsidRPr="00AF7E2E">
        <w:rPr>
          <w:rFonts w:ascii="Garamond" w:hAnsi="Garamond"/>
          <w:b/>
        </w:rPr>
        <w:tab/>
      </w:r>
      <w:r w:rsidR="002E34A8" w:rsidRPr="00AF7E2E">
        <w:rPr>
          <w:rFonts w:ascii="Garamond" w:hAnsi="Garamond"/>
          <w:b/>
        </w:rPr>
        <w:t>Full Faculty</w:t>
      </w:r>
      <w:r w:rsidR="008E2CCD">
        <w:rPr>
          <w:rFonts w:ascii="Garamond" w:hAnsi="Garamond"/>
          <w:b/>
        </w:rPr>
        <w:t>, 118 Murphy</w:t>
      </w:r>
    </w:p>
    <w:p w14:paraId="22215574" w14:textId="77777777" w:rsidR="000028C3" w:rsidRPr="00AF7E2E" w:rsidRDefault="000028C3" w:rsidP="00AF7E2E">
      <w:pPr>
        <w:tabs>
          <w:tab w:val="left" w:pos="4050"/>
        </w:tabs>
        <w:spacing w:after="0" w:line="240" w:lineRule="auto"/>
        <w:ind w:left="720" w:hanging="90"/>
        <w:rPr>
          <w:rFonts w:ascii="Garamond" w:hAnsi="Garamond"/>
        </w:rPr>
      </w:pPr>
    </w:p>
    <w:p w14:paraId="78102158" w14:textId="4DE84124" w:rsidR="00AF7E2E" w:rsidRPr="00AF7E2E" w:rsidRDefault="00AF7E2E" w:rsidP="00AF7E2E">
      <w:pPr>
        <w:tabs>
          <w:tab w:val="left" w:pos="4050"/>
        </w:tabs>
        <w:spacing w:after="0" w:line="240" w:lineRule="auto"/>
        <w:ind w:left="720"/>
        <w:rPr>
          <w:rFonts w:ascii="Garamond" w:hAnsi="Garamond"/>
          <w:b/>
          <w:bCs/>
          <w:u w:val="single"/>
        </w:rPr>
      </w:pPr>
      <w:r w:rsidRPr="00AF7E2E">
        <w:rPr>
          <w:rFonts w:ascii="Garamond" w:hAnsi="Garamond"/>
          <w:b/>
          <w:bCs/>
          <w:u w:val="single"/>
        </w:rPr>
        <w:t>April Meetings</w:t>
      </w:r>
    </w:p>
    <w:p w14:paraId="2402D576" w14:textId="793843E0" w:rsidR="005D3A52" w:rsidRDefault="005D3A52" w:rsidP="005D3A52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April </w:t>
      </w:r>
      <w:r w:rsidR="00EA6C57">
        <w:rPr>
          <w:rFonts w:ascii="Garamond" w:hAnsi="Garamond"/>
        </w:rPr>
        <w:t>1</w:t>
      </w:r>
      <w:r w:rsidR="00A17363">
        <w:rPr>
          <w:rFonts w:ascii="Garamond" w:hAnsi="Garamond"/>
        </w:rPr>
        <w:t xml:space="preserve">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</w:r>
      <w:r w:rsidR="008B7F0B">
        <w:rPr>
          <w:rFonts w:ascii="Garamond" w:hAnsi="Garamond"/>
        </w:rPr>
        <w:t>Associate Deans</w:t>
      </w:r>
      <w:r w:rsidR="00983769">
        <w:rPr>
          <w:rFonts w:ascii="Garamond" w:hAnsi="Garamond"/>
        </w:rPr>
        <w:t xml:space="preserve">, </w:t>
      </w:r>
      <w:r w:rsidR="003C3324">
        <w:rPr>
          <w:rFonts w:ascii="Garamond" w:hAnsi="Garamond"/>
        </w:rPr>
        <w:t>446 Murphy</w:t>
      </w:r>
    </w:p>
    <w:p w14:paraId="78C79580" w14:textId="652067D9" w:rsidR="00D56FAE" w:rsidRDefault="00D56FAE" w:rsidP="005D3A52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April 3</w:t>
      </w:r>
      <w:r>
        <w:rPr>
          <w:rFonts w:ascii="Garamond" w:hAnsi="Garamond"/>
        </w:rPr>
        <w:tab/>
      </w:r>
      <w:r w:rsidR="00671A74">
        <w:rPr>
          <w:rFonts w:ascii="Garamond" w:hAnsi="Garamond"/>
        </w:rPr>
        <w:t>Advisory Council/Department Chairs, Library Seminar Room</w:t>
      </w:r>
    </w:p>
    <w:p w14:paraId="6166F4AB" w14:textId="18EF3F3D" w:rsidR="005D3A52" w:rsidRDefault="005D3A52" w:rsidP="005D3A52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April </w:t>
      </w:r>
      <w:r w:rsidR="00EA6C57">
        <w:rPr>
          <w:rFonts w:ascii="Garamond" w:hAnsi="Garamond"/>
        </w:rPr>
        <w:t xml:space="preserve">8 </w:t>
      </w:r>
      <w:r w:rsidR="00A17363">
        <w:rPr>
          <w:rFonts w:ascii="Garamond" w:hAnsi="Garamond"/>
        </w:rPr>
        <w:t>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</w:r>
      <w:r w:rsidR="008B7F0B">
        <w:rPr>
          <w:rFonts w:ascii="Garamond" w:hAnsi="Garamond"/>
        </w:rPr>
        <w:t>Associate Deans</w:t>
      </w:r>
      <w:r w:rsidR="00983769">
        <w:rPr>
          <w:rFonts w:ascii="Garamond" w:hAnsi="Garamond"/>
        </w:rPr>
        <w:t xml:space="preserve">, </w:t>
      </w:r>
      <w:r w:rsidR="003C3324">
        <w:rPr>
          <w:rFonts w:ascii="Garamond" w:hAnsi="Garamond"/>
        </w:rPr>
        <w:t>446 Murphy</w:t>
      </w:r>
    </w:p>
    <w:p w14:paraId="0C149E50" w14:textId="77777777" w:rsidR="00DD3EE8" w:rsidRDefault="00DD3EE8" w:rsidP="00DD3EE8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April 15 (Tuesday, 8:30)</w:t>
      </w:r>
      <w:r>
        <w:rPr>
          <w:rFonts w:ascii="Garamond" w:hAnsi="Garamond"/>
        </w:rPr>
        <w:tab/>
        <w:t>Associate Deans, 446 Murphy</w:t>
      </w:r>
    </w:p>
    <w:p w14:paraId="4D6AA7D9" w14:textId="77777777" w:rsidR="00B51442" w:rsidRDefault="00B51442" w:rsidP="00B51442">
      <w:pPr>
        <w:tabs>
          <w:tab w:val="left" w:pos="4050"/>
        </w:tabs>
        <w:spacing w:after="0" w:line="240" w:lineRule="auto"/>
        <w:ind w:left="4140" w:hanging="3420"/>
        <w:rPr>
          <w:rFonts w:ascii="Garamond" w:hAnsi="Garamond"/>
        </w:rPr>
      </w:pPr>
      <w:r w:rsidRPr="00943E3F">
        <w:rPr>
          <w:rFonts w:ascii="Garamond" w:hAnsi="Garamond"/>
          <w:b/>
          <w:bCs/>
        </w:rPr>
        <w:t xml:space="preserve">April </w:t>
      </w:r>
      <w:r>
        <w:rPr>
          <w:rFonts w:ascii="Garamond" w:hAnsi="Garamond"/>
          <w:b/>
          <w:bCs/>
        </w:rPr>
        <w:t>17</w:t>
      </w:r>
      <w:r w:rsidRPr="00943E3F">
        <w:rPr>
          <w:rFonts w:ascii="Garamond" w:hAnsi="Garamond"/>
          <w:b/>
          <w:bCs/>
        </w:rPr>
        <w:tab/>
      </w:r>
      <w:r w:rsidRPr="00AF7E2E">
        <w:rPr>
          <w:rFonts w:ascii="Garamond" w:hAnsi="Garamond"/>
          <w:b/>
          <w:bCs/>
        </w:rPr>
        <w:t xml:space="preserve">Full </w:t>
      </w:r>
      <w:r w:rsidRPr="008E2CCD">
        <w:rPr>
          <w:rFonts w:ascii="Garamond" w:hAnsi="Garamond"/>
          <w:b/>
          <w:bCs/>
        </w:rPr>
        <w:t>Faculty, 118 Murphy</w:t>
      </w:r>
    </w:p>
    <w:p w14:paraId="369C0073" w14:textId="77777777" w:rsidR="00DD3EE8" w:rsidRDefault="00DD3EE8" w:rsidP="00DD3EE8">
      <w:pPr>
        <w:tabs>
          <w:tab w:val="left" w:pos="4050"/>
        </w:tabs>
        <w:spacing w:after="0" w:line="240" w:lineRule="auto"/>
        <w:ind w:left="4140" w:hanging="3420"/>
        <w:rPr>
          <w:rFonts w:ascii="Garamond" w:hAnsi="Garamond"/>
        </w:rPr>
      </w:pPr>
      <w:r>
        <w:rPr>
          <w:rFonts w:ascii="Garamond" w:hAnsi="Garamond"/>
        </w:rPr>
        <w:t>April 22 (Tuesday, 8:30)</w:t>
      </w:r>
      <w:r>
        <w:rPr>
          <w:rFonts w:ascii="Garamond" w:hAnsi="Garamond"/>
        </w:rPr>
        <w:tab/>
        <w:t>Associate Deans, 446 Murphy</w:t>
      </w:r>
    </w:p>
    <w:p w14:paraId="1E226C55" w14:textId="5697F1E7" w:rsidR="00943E3F" w:rsidRDefault="00943E3F" w:rsidP="005D3A52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April 2</w:t>
      </w:r>
      <w:r w:rsidR="00B51442">
        <w:rPr>
          <w:rFonts w:ascii="Garamond" w:hAnsi="Garamond"/>
        </w:rPr>
        <w:t>4</w:t>
      </w:r>
      <w:r>
        <w:rPr>
          <w:rFonts w:ascii="Garamond" w:hAnsi="Garamond"/>
        </w:rPr>
        <w:tab/>
        <w:t>CUS/COGSIM</w:t>
      </w:r>
      <w:r w:rsidR="007965ED">
        <w:rPr>
          <w:rFonts w:ascii="Garamond" w:hAnsi="Garamond"/>
        </w:rPr>
        <w:t>, Library Seminar Room</w:t>
      </w:r>
    </w:p>
    <w:p w14:paraId="03FD0D9B" w14:textId="78FF2BAF" w:rsidR="00B51442" w:rsidRDefault="00B51442" w:rsidP="00B51442">
      <w:pPr>
        <w:tabs>
          <w:tab w:val="left" w:pos="4050"/>
        </w:tabs>
        <w:spacing w:after="0" w:line="240" w:lineRule="auto"/>
        <w:ind w:left="4140" w:hanging="3420"/>
        <w:rPr>
          <w:rFonts w:ascii="Garamond" w:hAnsi="Garamond"/>
        </w:rPr>
      </w:pPr>
      <w:r>
        <w:rPr>
          <w:rFonts w:ascii="Garamond" w:hAnsi="Garamond"/>
        </w:rPr>
        <w:t>April 29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  <w:t>Associate Deans, 446 Murphy</w:t>
      </w:r>
    </w:p>
    <w:p w14:paraId="494EB377" w14:textId="77777777" w:rsidR="00B51442" w:rsidRDefault="00B51442" w:rsidP="00AF7E2E">
      <w:pPr>
        <w:tabs>
          <w:tab w:val="left" w:pos="4050"/>
        </w:tabs>
        <w:spacing w:after="0" w:line="240" w:lineRule="auto"/>
        <w:ind w:left="4140" w:hanging="3420"/>
        <w:rPr>
          <w:rFonts w:ascii="Garamond" w:hAnsi="Garamond"/>
          <w:b/>
          <w:bCs/>
          <w:u w:val="single"/>
        </w:rPr>
      </w:pPr>
    </w:p>
    <w:p w14:paraId="4F1074F1" w14:textId="73D7F830" w:rsidR="00AF7E2E" w:rsidRPr="00AF7E2E" w:rsidRDefault="00AF7E2E" w:rsidP="00AF7E2E">
      <w:pPr>
        <w:tabs>
          <w:tab w:val="left" w:pos="4050"/>
        </w:tabs>
        <w:spacing w:after="0" w:line="240" w:lineRule="auto"/>
        <w:ind w:left="4140" w:hanging="3420"/>
        <w:rPr>
          <w:rFonts w:ascii="Garamond" w:hAnsi="Garamond"/>
          <w:b/>
          <w:bCs/>
          <w:u w:val="single"/>
        </w:rPr>
      </w:pPr>
      <w:r w:rsidRPr="00AF7E2E">
        <w:rPr>
          <w:rFonts w:ascii="Garamond" w:hAnsi="Garamond"/>
          <w:b/>
          <w:bCs/>
          <w:u w:val="single"/>
        </w:rPr>
        <w:t>May Meetings</w:t>
      </w:r>
    </w:p>
    <w:p w14:paraId="7F7425B4" w14:textId="45C10191" w:rsidR="00D56FAE" w:rsidRDefault="00D56FAE" w:rsidP="00B51442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May 1</w:t>
      </w:r>
      <w:r>
        <w:rPr>
          <w:rFonts w:ascii="Garamond" w:hAnsi="Garamond"/>
        </w:rPr>
        <w:tab/>
      </w:r>
      <w:r w:rsidR="00671A74">
        <w:rPr>
          <w:rFonts w:ascii="Garamond" w:hAnsi="Garamond"/>
        </w:rPr>
        <w:t>Advisory Council/Department Chairs, Library Seminar Room</w:t>
      </w:r>
    </w:p>
    <w:p w14:paraId="46F58AC5" w14:textId="307123B8" w:rsidR="00B51442" w:rsidRDefault="00B51442" w:rsidP="00B51442">
      <w:pPr>
        <w:tabs>
          <w:tab w:val="left" w:pos="405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May 6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  <w:t>Associate Deans, 446 Murphy</w:t>
      </w:r>
    </w:p>
    <w:p w14:paraId="49A63062" w14:textId="77777777" w:rsidR="00B51442" w:rsidRDefault="00B51442" w:rsidP="00B51442">
      <w:pPr>
        <w:tabs>
          <w:tab w:val="left" w:pos="4050"/>
        </w:tabs>
        <w:spacing w:after="0" w:line="240" w:lineRule="auto"/>
        <w:ind w:left="4140" w:hanging="3420"/>
        <w:rPr>
          <w:rFonts w:ascii="Garamond" w:hAnsi="Garamond"/>
          <w:b/>
          <w:bCs/>
        </w:rPr>
      </w:pPr>
      <w:r w:rsidRPr="00CA5815">
        <w:rPr>
          <w:rFonts w:ascii="Garamond" w:hAnsi="Garamond"/>
          <w:b/>
          <w:bCs/>
        </w:rPr>
        <w:t xml:space="preserve">May </w:t>
      </w:r>
      <w:r>
        <w:rPr>
          <w:rFonts w:ascii="Garamond" w:hAnsi="Garamond"/>
          <w:b/>
          <w:bCs/>
        </w:rPr>
        <w:t>8</w:t>
      </w:r>
      <w:r w:rsidRPr="00AF7E2E">
        <w:rPr>
          <w:rFonts w:ascii="Garamond" w:hAnsi="Garamond"/>
        </w:rPr>
        <w:tab/>
      </w:r>
      <w:r w:rsidRPr="00AF7E2E">
        <w:rPr>
          <w:rFonts w:ascii="Garamond" w:hAnsi="Garamond"/>
          <w:b/>
          <w:bCs/>
        </w:rPr>
        <w:t>Full Faculty</w:t>
      </w:r>
      <w:r>
        <w:rPr>
          <w:rFonts w:ascii="Garamond" w:hAnsi="Garamond"/>
          <w:b/>
          <w:bCs/>
        </w:rPr>
        <w:t>, 118 Murphy</w:t>
      </w:r>
    </w:p>
    <w:p w14:paraId="54D9902A" w14:textId="1CCAF04B" w:rsidR="00B51442" w:rsidRDefault="00B51442" w:rsidP="00B51442">
      <w:pPr>
        <w:tabs>
          <w:tab w:val="left" w:pos="4050"/>
        </w:tabs>
        <w:spacing w:after="0" w:line="240" w:lineRule="auto"/>
        <w:ind w:left="4140" w:hanging="3420"/>
        <w:rPr>
          <w:rFonts w:ascii="Garamond" w:hAnsi="Garamond"/>
        </w:rPr>
      </w:pPr>
      <w:r>
        <w:rPr>
          <w:rFonts w:ascii="Garamond" w:hAnsi="Garamond"/>
        </w:rPr>
        <w:t>May 13 (</w:t>
      </w:r>
      <w:r w:rsidR="00D56FAE">
        <w:rPr>
          <w:rFonts w:ascii="Garamond" w:hAnsi="Garamond"/>
        </w:rPr>
        <w:t>Tuesday, 8:30)</w:t>
      </w:r>
      <w:r>
        <w:rPr>
          <w:rFonts w:ascii="Garamond" w:hAnsi="Garamond"/>
        </w:rPr>
        <w:tab/>
        <w:t>Associate Deans, 446 Murphy</w:t>
      </w:r>
    </w:p>
    <w:p w14:paraId="4B78AF08" w14:textId="6FDF910F" w:rsidR="00D7377A" w:rsidRDefault="00D7377A" w:rsidP="00D7377A">
      <w:pPr>
        <w:tabs>
          <w:tab w:val="left" w:pos="4050"/>
        </w:tabs>
        <w:spacing w:after="0" w:line="240" w:lineRule="auto"/>
        <w:rPr>
          <w:rFonts w:ascii="Garamond" w:hAnsi="Garamond"/>
          <w:b/>
          <w:bCs/>
        </w:rPr>
      </w:pPr>
    </w:p>
    <w:p w14:paraId="41F0EA6B" w14:textId="77777777" w:rsidR="00D7377A" w:rsidRDefault="00D7377A" w:rsidP="00D7377A">
      <w:pPr>
        <w:tabs>
          <w:tab w:val="left" w:pos="3600"/>
        </w:tabs>
        <w:spacing w:after="0"/>
        <w:rPr>
          <w:rFonts w:ascii="Garamond" w:hAnsi="Garamond"/>
          <w:b/>
          <w:sz w:val="24"/>
          <w:szCs w:val="24"/>
          <w:u w:val="single"/>
        </w:rPr>
      </w:pPr>
    </w:p>
    <w:p w14:paraId="6ECCCD67" w14:textId="5D2A0634" w:rsidR="00D7377A" w:rsidRPr="00B51442" w:rsidRDefault="00D7377A" w:rsidP="00B51442">
      <w:pPr>
        <w:tabs>
          <w:tab w:val="left" w:pos="3600"/>
        </w:tabs>
        <w:spacing w:after="0"/>
        <w:rPr>
          <w:rFonts w:ascii="Garamond" w:hAnsi="Garamond"/>
          <w:b/>
          <w:sz w:val="24"/>
          <w:szCs w:val="24"/>
        </w:rPr>
      </w:pPr>
      <w:r w:rsidRPr="00DB4BB6">
        <w:rPr>
          <w:rFonts w:ascii="Garamond" w:hAnsi="Garamond"/>
          <w:b/>
          <w:sz w:val="24"/>
          <w:szCs w:val="24"/>
          <w:u w:val="single"/>
        </w:rPr>
        <w:t>IMPORTANT</w:t>
      </w:r>
      <w:r>
        <w:rPr>
          <w:rFonts w:ascii="Garamond" w:hAnsi="Garamond"/>
          <w:b/>
          <w:sz w:val="24"/>
          <w:szCs w:val="24"/>
          <w:u w:val="single"/>
        </w:rPr>
        <w:br/>
      </w:r>
      <w:r>
        <w:rPr>
          <w:rFonts w:ascii="Garamond" w:hAnsi="Garamond"/>
          <w:b/>
          <w:sz w:val="24"/>
          <w:szCs w:val="24"/>
        </w:rPr>
        <w:t>*</w:t>
      </w:r>
      <w:r w:rsidRPr="00DB4BB6">
        <w:rPr>
          <w:rFonts w:ascii="Garamond" w:hAnsi="Garamond"/>
          <w:b/>
          <w:sz w:val="24"/>
          <w:szCs w:val="24"/>
        </w:rPr>
        <w:t>Schedule subject to change.</w:t>
      </w:r>
    </w:p>
    <w:sectPr w:rsidR="00D7377A" w:rsidRPr="00B51442" w:rsidSect="00AF7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D054" w14:textId="77777777" w:rsidR="00AE5C01" w:rsidRDefault="00AE5C01" w:rsidP="004A42D4">
      <w:pPr>
        <w:spacing w:after="0" w:line="240" w:lineRule="auto"/>
      </w:pPr>
      <w:r>
        <w:separator/>
      </w:r>
    </w:p>
  </w:endnote>
  <w:endnote w:type="continuationSeparator" w:id="0">
    <w:p w14:paraId="043BA250" w14:textId="77777777" w:rsidR="00AE5C01" w:rsidRDefault="00AE5C01" w:rsidP="004A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0F0A" w14:textId="77777777" w:rsidR="00B457FC" w:rsidRDefault="00B45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F5D7" w14:textId="77777777" w:rsidR="00B457FC" w:rsidRDefault="00B45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39AE" w14:textId="77777777" w:rsidR="00B457FC" w:rsidRDefault="00B45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5491" w14:textId="77777777" w:rsidR="00AE5C01" w:rsidRDefault="00AE5C01" w:rsidP="004A42D4">
      <w:pPr>
        <w:spacing w:after="0" w:line="240" w:lineRule="auto"/>
      </w:pPr>
      <w:r>
        <w:separator/>
      </w:r>
    </w:p>
  </w:footnote>
  <w:footnote w:type="continuationSeparator" w:id="0">
    <w:p w14:paraId="613272EB" w14:textId="77777777" w:rsidR="00AE5C01" w:rsidRDefault="00AE5C01" w:rsidP="004A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C8BF" w14:textId="77777777" w:rsidR="00B457FC" w:rsidRDefault="00B45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68D0" w14:textId="2FF2CDCE" w:rsidR="00B457FC" w:rsidRDefault="00B45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D468" w14:textId="77777777" w:rsidR="00B457FC" w:rsidRDefault="00B45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sjAHYgMDU0NTUyUdpeDU4uLM/DyQAqNaAKR15JgsAAAA"/>
  </w:docVars>
  <w:rsids>
    <w:rsidRoot w:val="009D3B53"/>
    <w:rsid w:val="000028C3"/>
    <w:rsid w:val="00060612"/>
    <w:rsid w:val="00061481"/>
    <w:rsid w:val="000D02A4"/>
    <w:rsid w:val="000D294F"/>
    <w:rsid w:val="000D587F"/>
    <w:rsid w:val="000E0E29"/>
    <w:rsid w:val="00104744"/>
    <w:rsid w:val="00147945"/>
    <w:rsid w:val="001F4A62"/>
    <w:rsid w:val="00200E05"/>
    <w:rsid w:val="0021469A"/>
    <w:rsid w:val="00233A47"/>
    <w:rsid w:val="0027774D"/>
    <w:rsid w:val="002B6E34"/>
    <w:rsid w:val="002C4538"/>
    <w:rsid w:val="002E34A8"/>
    <w:rsid w:val="003322D7"/>
    <w:rsid w:val="00363533"/>
    <w:rsid w:val="003777A9"/>
    <w:rsid w:val="003C0A8B"/>
    <w:rsid w:val="003C3324"/>
    <w:rsid w:val="003F69B0"/>
    <w:rsid w:val="00434F3D"/>
    <w:rsid w:val="004430DA"/>
    <w:rsid w:val="0047499F"/>
    <w:rsid w:val="004761B2"/>
    <w:rsid w:val="00484C8F"/>
    <w:rsid w:val="00485641"/>
    <w:rsid w:val="00494F68"/>
    <w:rsid w:val="004A42D4"/>
    <w:rsid w:val="004B4E18"/>
    <w:rsid w:val="004E45E4"/>
    <w:rsid w:val="004F670B"/>
    <w:rsid w:val="00523FD6"/>
    <w:rsid w:val="00527001"/>
    <w:rsid w:val="00544DF9"/>
    <w:rsid w:val="00554848"/>
    <w:rsid w:val="005A674A"/>
    <w:rsid w:val="005B2DDA"/>
    <w:rsid w:val="005D3A52"/>
    <w:rsid w:val="005F6E25"/>
    <w:rsid w:val="00651F74"/>
    <w:rsid w:val="0066008D"/>
    <w:rsid w:val="00663189"/>
    <w:rsid w:val="00671A74"/>
    <w:rsid w:val="006C4268"/>
    <w:rsid w:val="006C48D3"/>
    <w:rsid w:val="006D2BE6"/>
    <w:rsid w:val="00701C0A"/>
    <w:rsid w:val="00745BB3"/>
    <w:rsid w:val="007519C1"/>
    <w:rsid w:val="00764CAA"/>
    <w:rsid w:val="00781B40"/>
    <w:rsid w:val="007948CB"/>
    <w:rsid w:val="007965ED"/>
    <w:rsid w:val="00797E4B"/>
    <w:rsid w:val="007A16F2"/>
    <w:rsid w:val="007C50CC"/>
    <w:rsid w:val="00822270"/>
    <w:rsid w:val="00823FB0"/>
    <w:rsid w:val="008325AE"/>
    <w:rsid w:val="00870F3B"/>
    <w:rsid w:val="008B7F0B"/>
    <w:rsid w:val="008C07B2"/>
    <w:rsid w:val="008C155B"/>
    <w:rsid w:val="008C5D4A"/>
    <w:rsid w:val="008D0409"/>
    <w:rsid w:val="008E2CCD"/>
    <w:rsid w:val="008E4101"/>
    <w:rsid w:val="008F406C"/>
    <w:rsid w:val="00943E3F"/>
    <w:rsid w:val="00962599"/>
    <w:rsid w:val="00983769"/>
    <w:rsid w:val="009D3B53"/>
    <w:rsid w:val="009F0257"/>
    <w:rsid w:val="009F1676"/>
    <w:rsid w:val="009F67CB"/>
    <w:rsid w:val="00A025B8"/>
    <w:rsid w:val="00A17363"/>
    <w:rsid w:val="00A21D8E"/>
    <w:rsid w:val="00A40B9E"/>
    <w:rsid w:val="00A41D4F"/>
    <w:rsid w:val="00A562F4"/>
    <w:rsid w:val="00A61C5E"/>
    <w:rsid w:val="00AB17DA"/>
    <w:rsid w:val="00AB4C31"/>
    <w:rsid w:val="00AD7F3A"/>
    <w:rsid w:val="00AE17FE"/>
    <w:rsid w:val="00AE5C01"/>
    <w:rsid w:val="00AF7E2E"/>
    <w:rsid w:val="00B00A2A"/>
    <w:rsid w:val="00B25436"/>
    <w:rsid w:val="00B36B1E"/>
    <w:rsid w:val="00B457FC"/>
    <w:rsid w:val="00B51442"/>
    <w:rsid w:val="00B54167"/>
    <w:rsid w:val="00B965BB"/>
    <w:rsid w:val="00C06F01"/>
    <w:rsid w:val="00C14B66"/>
    <w:rsid w:val="00C34955"/>
    <w:rsid w:val="00C51397"/>
    <w:rsid w:val="00CA31E0"/>
    <w:rsid w:val="00CA5815"/>
    <w:rsid w:val="00CD2109"/>
    <w:rsid w:val="00CE188B"/>
    <w:rsid w:val="00D56FAE"/>
    <w:rsid w:val="00D70485"/>
    <w:rsid w:val="00D7377A"/>
    <w:rsid w:val="00DB29C6"/>
    <w:rsid w:val="00DC13AB"/>
    <w:rsid w:val="00DC2BF8"/>
    <w:rsid w:val="00DD0592"/>
    <w:rsid w:val="00DD291C"/>
    <w:rsid w:val="00DD2FB4"/>
    <w:rsid w:val="00DD3EE8"/>
    <w:rsid w:val="00DE0B20"/>
    <w:rsid w:val="00E0327D"/>
    <w:rsid w:val="00E1032C"/>
    <w:rsid w:val="00E450D9"/>
    <w:rsid w:val="00E463F1"/>
    <w:rsid w:val="00E805D7"/>
    <w:rsid w:val="00E9185D"/>
    <w:rsid w:val="00EA6C57"/>
    <w:rsid w:val="00EC394B"/>
    <w:rsid w:val="00ED58FE"/>
    <w:rsid w:val="00ED77F8"/>
    <w:rsid w:val="00F37AA4"/>
    <w:rsid w:val="00F4547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C09F1F"/>
  <w15:chartTrackingRefBased/>
  <w15:docId w15:val="{6DC75D80-4E8B-4DCD-B79F-1F68BEE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D4"/>
  </w:style>
  <w:style w:type="paragraph" w:styleId="Footer">
    <w:name w:val="footer"/>
    <w:basedOn w:val="Normal"/>
    <w:link w:val="FooterChar"/>
    <w:uiPriority w:val="99"/>
    <w:unhideWhenUsed/>
    <w:rsid w:val="004A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Terri</dc:creator>
  <cp:keywords/>
  <dc:description/>
  <cp:lastModifiedBy>Morris, Terri</cp:lastModifiedBy>
  <cp:revision>10</cp:revision>
  <cp:lastPrinted>2024-12-20T21:09:00Z</cp:lastPrinted>
  <dcterms:created xsi:type="dcterms:W3CDTF">2024-11-12T16:32:00Z</dcterms:created>
  <dcterms:modified xsi:type="dcterms:W3CDTF">2024-12-20T21:09:00Z</dcterms:modified>
</cp:coreProperties>
</file>