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C2DF1CA" w:rsidR="00A22833" w:rsidRPr="00CE339B" w:rsidRDefault="00000000">
      <w:pPr>
        <w:jc w:val="center"/>
        <w:rPr>
          <w:rFonts w:ascii="Tahoma" w:eastAsia="Tahoma" w:hAnsi="Tahoma" w:cs="Tahoma"/>
          <w:lang w:val="en-US"/>
        </w:rPr>
      </w:pPr>
      <w:r w:rsidRPr="00CE339B">
        <w:rPr>
          <w:rFonts w:ascii="Tahoma" w:eastAsia="Tahoma" w:hAnsi="Tahoma" w:cs="Tahoma"/>
          <w:b/>
          <w:lang w:val="en-US"/>
        </w:rPr>
        <w:t>P</w:t>
      </w:r>
      <w:r w:rsidR="00796ADB" w:rsidRPr="00CE339B">
        <w:rPr>
          <w:rFonts w:ascii="Tahoma" w:eastAsia="Tahoma" w:hAnsi="Tahoma" w:cs="Tahoma"/>
          <w:b/>
          <w:lang w:val="en-US"/>
        </w:rPr>
        <w:t>IAN</w:t>
      </w:r>
      <w:r w:rsidRPr="00CE339B">
        <w:rPr>
          <w:rFonts w:ascii="Tahoma" w:eastAsia="Tahoma" w:hAnsi="Tahoma" w:cs="Tahoma"/>
          <w:b/>
          <w:lang w:val="en-US"/>
        </w:rPr>
        <w:t xml:space="preserve"> 148</w:t>
      </w:r>
    </w:p>
    <w:p w14:paraId="00000002" w14:textId="62B0DDAE" w:rsidR="00A22833" w:rsidRPr="00CE339B" w:rsidRDefault="00B13C8E">
      <w:pPr>
        <w:jc w:val="center"/>
        <w:rPr>
          <w:rFonts w:ascii="Tahoma" w:eastAsia="Tahoma" w:hAnsi="Tahoma" w:cs="Tahoma"/>
          <w:b/>
          <w:lang w:val="en-US"/>
        </w:rPr>
      </w:pPr>
      <w:r w:rsidRPr="00CE339B">
        <w:rPr>
          <w:rFonts w:ascii="Tahoma" w:eastAsia="Tahoma" w:hAnsi="Tahoma" w:cs="Tahoma"/>
          <w:b/>
          <w:lang w:val="en-US"/>
        </w:rPr>
        <w:t>Credit by Exam (</w:t>
      </w:r>
      <w:proofErr w:type="spellStart"/>
      <w:r w:rsidRPr="00CE339B">
        <w:rPr>
          <w:rFonts w:ascii="Tahoma" w:eastAsia="Tahoma" w:hAnsi="Tahoma" w:cs="Tahoma"/>
          <w:b/>
          <w:lang w:val="en-US"/>
        </w:rPr>
        <w:t>eNovative</w:t>
      </w:r>
      <w:proofErr w:type="spellEnd"/>
      <w:r w:rsidRPr="00CE339B">
        <w:rPr>
          <w:rFonts w:ascii="Tahoma" w:eastAsia="Tahoma" w:hAnsi="Tahoma" w:cs="Tahoma"/>
          <w:b/>
          <w:lang w:val="en-US"/>
        </w:rPr>
        <w:t xml:space="preserve"> Piano: </w:t>
      </w:r>
      <w:proofErr w:type="spellStart"/>
      <w:r w:rsidRPr="00CE339B">
        <w:rPr>
          <w:rFonts w:ascii="Tahoma" w:eastAsia="Tahoma" w:hAnsi="Tahoma" w:cs="Tahoma"/>
          <w:b/>
          <w:lang w:val="en-US"/>
        </w:rPr>
        <w:t>eNovation</w:t>
      </w:r>
      <w:proofErr w:type="spellEnd"/>
      <w:r w:rsidRPr="00CE339B">
        <w:rPr>
          <w:rFonts w:ascii="Tahoma" w:eastAsia="Tahoma" w:hAnsi="Tahoma" w:cs="Tahoma"/>
          <w:b/>
          <w:lang w:val="en-US"/>
        </w:rPr>
        <w:t xml:space="preserve"> </w:t>
      </w:r>
      <w:r w:rsidR="00796ADB" w:rsidRPr="00CE339B">
        <w:rPr>
          <w:rFonts w:ascii="Tahoma" w:eastAsia="Tahoma" w:hAnsi="Tahoma" w:cs="Tahoma"/>
          <w:b/>
          <w:lang w:val="en-US"/>
        </w:rPr>
        <w:t>10</w:t>
      </w:r>
      <w:r w:rsidRPr="00CE339B">
        <w:rPr>
          <w:rFonts w:ascii="Tahoma" w:eastAsia="Tahoma" w:hAnsi="Tahoma" w:cs="Tahoma"/>
          <w:b/>
          <w:lang w:val="en-US"/>
        </w:rPr>
        <w:t>)</w:t>
      </w:r>
    </w:p>
    <w:p w14:paraId="00000003" w14:textId="77777777" w:rsidR="00A22833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To log in the </w:t>
      </w:r>
      <w:proofErr w:type="spellStart"/>
      <w:r>
        <w:rPr>
          <w:rFonts w:ascii="Tahoma" w:eastAsia="Tahoma" w:hAnsi="Tahoma" w:cs="Tahoma"/>
        </w:rPr>
        <w:t>eNovative</w:t>
      </w:r>
      <w:proofErr w:type="spellEnd"/>
      <w:r>
        <w:rPr>
          <w:rFonts w:ascii="Tahoma" w:eastAsia="Tahoma" w:hAnsi="Tahoma" w:cs="Tahoma"/>
        </w:rPr>
        <w:t xml:space="preserve"> Piano to access content:</w:t>
      </w:r>
    </w:p>
    <w:p w14:paraId="00000004" w14:textId="77777777" w:rsidR="00A22833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Visit: eNovativePiano.com</w:t>
      </w:r>
    </w:p>
    <w:p w14:paraId="00000005" w14:textId="77777777" w:rsidR="00A22833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Username: quizout2025</w:t>
      </w:r>
    </w:p>
    <w:p w14:paraId="00000006" w14:textId="77777777" w:rsidR="00A22833" w:rsidRDefault="00000000">
      <w:pPr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Password: quizout2025</w:t>
      </w:r>
    </w:p>
    <w:p w14:paraId="00000008" w14:textId="77777777" w:rsidR="00A22833" w:rsidRDefault="00A22833">
      <w:pPr>
        <w:rPr>
          <w:rFonts w:ascii="Tahoma" w:eastAsia="Tahoma" w:hAnsi="Tahoma" w:cs="Tahoma"/>
          <w:b/>
        </w:rPr>
      </w:pPr>
    </w:p>
    <w:p w14:paraId="00000009" w14:textId="334982DD" w:rsidR="00A22833" w:rsidRDefault="00000000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</w:rPr>
        <w:t>Technique (25% of overall grade)</w:t>
      </w:r>
      <w:r w:rsidR="00796ADB">
        <w:rPr>
          <w:rFonts w:ascii="Tahoma" w:eastAsia="Tahoma" w:hAnsi="Tahoma" w:cs="Tahoma"/>
          <w:b/>
        </w:rPr>
        <w:br/>
      </w:r>
      <w:hyperlink r:id="rId6" w:history="1">
        <w:r w:rsidR="00796ADB" w:rsidRPr="00F534A9">
          <w:rPr>
            <w:rStyle w:val="Hyperlink"/>
            <w:rFonts w:ascii="Tahoma" w:eastAsia="Tahoma" w:hAnsi="Tahoma" w:cs="Tahoma"/>
          </w:rPr>
          <w:t>https://enovativepiano.com/lessons/644/view</w:t>
        </w:r>
      </w:hyperlink>
    </w:p>
    <w:p w14:paraId="00000010" w14:textId="3D3128F0" w:rsidR="00A22833" w:rsidRPr="00B13C8E" w:rsidRDefault="00796ADB">
      <w:pPr>
        <w:rPr>
          <w:rFonts w:ascii="Tahoma" w:eastAsia="Tahoma" w:hAnsi="Tahoma" w:cs="Tahoma"/>
        </w:rPr>
      </w:pPr>
      <w:r w:rsidRPr="00B13C8E">
        <w:rPr>
          <w:rFonts w:ascii="Tahoma" w:eastAsia="Tahoma" w:hAnsi="Tahoma" w:cs="Tahoma" w:hint="eastAsia"/>
        </w:rPr>
        <w:t>Coordination Drill 5</w:t>
      </w:r>
      <w:r w:rsidRPr="00B13C8E">
        <w:rPr>
          <w:rFonts w:ascii="Tahoma" w:eastAsia="Tahoma" w:hAnsi="Tahoma" w:cs="Tahoma"/>
        </w:rPr>
        <w:t xml:space="preserve">: </w:t>
      </w:r>
      <w:r w:rsidRPr="00B13C8E">
        <w:rPr>
          <w:rFonts w:ascii="Tahoma" w:eastAsia="Tahoma" w:hAnsi="Tahoma" w:cs="Tahoma" w:hint="eastAsia"/>
        </w:rPr>
        <w:t>Arpeggiated Accompaniments</w:t>
      </w:r>
    </w:p>
    <w:p w14:paraId="7FC0A105" w14:textId="77777777" w:rsidR="00796ADB" w:rsidRPr="00796ADB" w:rsidRDefault="00796ADB" w:rsidP="00796ADB">
      <w:pPr>
        <w:pStyle w:val="ListParagraph"/>
        <w:numPr>
          <w:ilvl w:val="0"/>
          <w:numId w:val="8"/>
        </w:numPr>
        <w:rPr>
          <w:rFonts w:ascii="Tahoma" w:eastAsia="Tahoma" w:hAnsi="Tahoma" w:cs="Tahoma"/>
        </w:rPr>
      </w:pPr>
      <w:r w:rsidRPr="00B13C8E">
        <w:rPr>
          <w:rFonts w:ascii="Tahoma" w:eastAsia="Tahoma" w:hAnsi="Tahoma" w:cs="Tahoma" w:hint="eastAsia"/>
        </w:rPr>
        <w:t>Exercise</w:t>
      </w:r>
      <w:r w:rsidRPr="00B13C8E">
        <w:rPr>
          <w:rFonts w:ascii="Tahoma" w:eastAsia="Tahoma" w:hAnsi="Tahoma" w:cs="Tahoma"/>
        </w:rPr>
        <w:t xml:space="preserve"> 1-</w:t>
      </w:r>
      <w:r w:rsidRPr="00B13C8E">
        <w:rPr>
          <w:rFonts w:ascii="Tahoma" w:eastAsia="Tahoma" w:hAnsi="Tahoma" w:cs="Tahoma" w:hint="eastAsia"/>
        </w:rPr>
        <w:t>4</w:t>
      </w:r>
      <w:r w:rsidRPr="00B13C8E">
        <w:rPr>
          <w:rFonts w:ascii="Tahoma" w:eastAsia="Tahoma" w:hAnsi="Tahoma" w:cs="Tahoma"/>
        </w:rPr>
        <w:t xml:space="preserve"> in score file </w:t>
      </w:r>
    </w:p>
    <w:p w14:paraId="1AA51BD0" w14:textId="259DCBA8" w:rsidR="00796ADB" w:rsidRPr="00B13C8E" w:rsidRDefault="00796ADB" w:rsidP="00796ADB">
      <w:pPr>
        <w:rPr>
          <w:rStyle w:val="Hyperlink"/>
          <w:rFonts w:ascii="Tahoma" w:eastAsia="Tahoma" w:hAnsi="Tahoma" w:cs="Tahoma"/>
        </w:rPr>
      </w:pPr>
      <w:hyperlink r:id="rId7" w:history="1">
        <w:r w:rsidRPr="00B13C8E">
          <w:rPr>
            <w:rStyle w:val="Hyperlink"/>
            <w:rFonts w:ascii="Tahoma" w:eastAsia="Tahoma" w:hAnsi="Tahoma" w:cs="Tahoma"/>
          </w:rPr>
          <w:t>https://enovativepiano.com/lessons/838/view</w:t>
        </w:r>
      </w:hyperlink>
    </w:p>
    <w:p w14:paraId="0DC60759" w14:textId="539F971B" w:rsidR="00796ADB" w:rsidRPr="00796ADB" w:rsidRDefault="00796ADB" w:rsidP="00796ADB">
      <w:pPr>
        <w:rPr>
          <w:rFonts w:ascii="Tahoma" w:eastAsia="Tahoma" w:hAnsi="Tahoma" w:cs="Tahoma"/>
        </w:rPr>
      </w:pPr>
      <w:r w:rsidRPr="00B13C8E">
        <w:rPr>
          <w:rFonts w:ascii="Tahoma" w:eastAsia="Tahoma" w:hAnsi="Tahoma" w:cs="Tahoma" w:hint="eastAsia"/>
        </w:rPr>
        <w:t>Dexterity Drill 10</w:t>
      </w:r>
      <w:r w:rsidRPr="00B13C8E">
        <w:rPr>
          <w:rFonts w:ascii="Tahoma" w:eastAsia="Tahoma" w:hAnsi="Tahoma" w:cs="Tahoma"/>
        </w:rPr>
        <w:t>:</w:t>
      </w:r>
      <w:r w:rsidRPr="00B13C8E">
        <w:rPr>
          <w:rFonts w:ascii="Tahoma" w:eastAsia="Tahoma" w:hAnsi="Tahoma" w:cs="Tahoma" w:hint="eastAsia"/>
        </w:rPr>
        <w:t xml:space="preserve"> Scales with Primary Chords</w:t>
      </w:r>
    </w:p>
    <w:p w14:paraId="38392790" w14:textId="6A31A23A" w:rsidR="00796ADB" w:rsidRPr="00B13C8E" w:rsidRDefault="00796ADB" w:rsidP="00B13C8E">
      <w:pPr>
        <w:pStyle w:val="ListParagraph"/>
        <w:numPr>
          <w:ilvl w:val="0"/>
          <w:numId w:val="8"/>
        </w:numPr>
        <w:rPr>
          <w:rFonts w:ascii="Tahoma" w:eastAsia="Tahoma" w:hAnsi="Tahoma" w:cs="Tahoma"/>
        </w:rPr>
      </w:pPr>
      <w:r w:rsidRPr="00B13C8E">
        <w:rPr>
          <w:rFonts w:ascii="Tahoma" w:eastAsia="Tahoma" w:hAnsi="Tahoma" w:cs="Tahoma" w:hint="eastAsia"/>
        </w:rPr>
        <w:t>D Major/minor, A Major/minor</w:t>
      </w:r>
      <w:r w:rsidRPr="00B13C8E">
        <w:rPr>
          <w:rFonts w:ascii="Tahoma" w:eastAsia="Tahoma" w:hAnsi="Tahoma" w:cs="Tahoma"/>
        </w:rPr>
        <w:t xml:space="preserve">, </w:t>
      </w:r>
      <w:r w:rsidRPr="00B13C8E">
        <w:rPr>
          <w:rFonts w:ascii="Tahoma" w:eastAsia="Tahoma" w:hAnsi="Tahoma" w:cs="Tahoma" w:hint="eastAsia"/>
        </w:rPr>
        <w:t>Eb Major/minor</w:t>
      </w:r>
      <w:r w:rsidR="00B13C8E">
        <w:rPr>
          <w:rFonts w:ascii="Tahoma" w:eastAsia="Tahoma" w:hAnsi="Tahoma" w:cs="Tahoma"/>
        </w:rPr>
        <w:br/>
      </w:r>
    </w:p>
    <w:p w14:paraId="5EA23A4E" w14:textId="77777777" w:rsidR="00504DBB" w:rsidRPr="00B13C8E" w:rsidRDefault="00000000" w:rsidP="00504DBB">
      <w:pPr>
        <w:pBdr>
          <w:top w:val="nil"/>
          <w:left w:val="nil"/>
          <w:bottom w:val="nil"/>
          <w:right w:val="nil"/>
          <w:between w:val="nil"/>
        </w:pBdr>
        <w:rPr>
          <w:rStyle w:val="Hyperlink"/>
          <w:rFonts w:ascii="Tahoma" w:hAnsi="Tahoma" w:cs="Tahoma"/>
        </w:rPr>
      </w:pPr>
      <w:r>
        <w:rPr>
          <w:rFonts w:ascii="Tahoma" w:eastAsia="Tahoma" w:hAnsi="Tahoma" w:cs="Tahoma"/>
          <w:b/>
        </w:rPr>
        <w:t>Score Reading and Transposition (25% of overall grade)</w:t>
      </w:r>
      <w:r w:rsidR="00504DBB">
        <w:rPr>
          <w:rFonts w:ascii="Tahoma" w:eastAsia="Tahoma" w:hAnsi="Tahoma" w:cs="Tahoma"/>
          <w:b/>
        </w:rPr>
        <w:br/>
      </w:r>
      <w:hyperlink r:id="rId8" w:history="1">
        <w:r w:rsidR="00504DBB" w:rsidRPr="00B13C8E">
          <w:rPr>
            <w:rStyle w:val="Hyperlink"/>
            <w:rFonts w:ascii="Tahoma" w:eastAsia="Tahoma" w:hAnsi="Tahoma" w:cs="Tahoma"/>
          </w:rPr>
          <w:t>https://enovativepiano.com/lessons/843/view</w:t>
        </w:r>
      </w:hyperlink>
    </w:p>
    <w:p w14:paraId="10A3A8B1" w14:textId="77777777" w:rsidR="00504DBB" w:rsidRPr="00B13C8E" w:rsidRDefault="00504DBB" w:rsidP="00B13C8E">
      <w:pPr>
        <w:rPr>
          <w:rFonts w:ascii="Tahoma" w:eastAsia="Tahoma" w:hAnsi="Tahoma" w:cs="Tahoma"/>
        </w:rPr>
      </w:pPr>
      <w:r w:rsidRPr="00B13C8E">
        <w:rPr>
          <w:rFonts w:ascii="Tahoma" w:eastAsia="Tahoma" w:hAnsi="Tahoma" w:cs="Tahoma"/>
        </w:rPr>
        <w:t xml:space="preserve">Transposition: Bb, Eb, A, and F Instruments </w:t>
      </w:r>
      <w:r w:rsidRPr="00B13C8E">
        <w:rPr>
          <w:rFonts w:ascii="Tahoma" w:eastAsia="Tahoma" w:hAnsi="Tahoma" w:cs="Tahoma" w:hint="eastAsia"/>
        </w:rPr>
        <w:t>(Extending to the Octave</w:t>
      </w:r>
      <w:r w:rsidRPr="00B13C8E">
        <w:rPr>
          <w:rFonts w:ascii="Tahoma" w:eastAsia="Tahoma" w:hAnsi="Tahoma" w:cs="Tahoma"/>
        </w:rPr>
        <w:t>)</w:t>
      </w:r>
    </w:p>
    <w:p w14:paraId="718B466B" w14:textId="1E8102A8" w:rsidR="00504DBB" w:rsidRDefault="00504DBB" w:rsidP="00504DBB">
      <w:pPr>
        <w:pStyle w:val="ListParagraph"/>
        <w:numPr>
          <w:ilvl w:val="0"/>
          <w:numId w:val="8"/>
        </w:numPr>
        <w:rPr>
          <w:rFonts w:eastAsia="Times New Roman"/>
        </w:rPr>
      </w:pPr>
      <w:r w:rsidRPr="00B13C8E">
        <w:rPr>
          <w:rFonts w:ascii="Tahoma" w:eastAsia="Tahoma" w:hAnsi="Tahoma" w:cs="Tahoma"/>
        </w:rPr>
        <w:t>Reading</w:t>
      </w:r>
      <w:r w:rsidRPr="00B13C8E">
        <w:rPr>
          <w:rFonts w:ascii="Tahoma" w:eastAsia="Tahoma" w:hAnsi="Tahoma" w:cs="Tahoma" w:hint="eastAsia"/>
        </w:rPr>
        <w:t xml:space="preserve"> 2, 4, 5, 7</w:t>
      </w:r>
      <w:r w:rsidRPr="00B13C8E">
        <w:rPr>
          <w:rFonts w:ascii="Tahoma" w:eastAsia="Tahoma" w:hAnsi="Tahoma" w:cs="Tahoma"/>
        </w:rPr>
        <w:t xml:space="preserve"> in score file</w:t>
      </w:r>
    </w:p>
    <w:p w14:paraId="77382CB5" w14:textId="1E7A5757" w:rsidR="00504DBB" w:rsidRPr="00B13C8E" w:rsidRDefault="00504DBB" w:rsidP="00504DBB">
      <w:pPr>
        <w:rPr>
          <w:rStyle w:val="Hyperlink"/>
          <w:rFonts w:ascii="Tahoma" w:eastAsia="Tahoma" w:hAnsi="Tahoma" w:cs="Tahoma"/>
        </w:rPr>
      </w:pPr>
      <w:hyperlink r:id="rId9" w:history="1">
        <w:r w:rsidRPr="00B13C8E">
          <w:rPr>
            <w:rStyle w:val="Hyperlink"/>
            <w:rFonts w:ascii="Tahoma" w:eastAsia="Tahoma" w:hAnsi="Tahoma" w:cs="Tahoma"/>
          </w:rPr>
          <w:t>https://enovativepiano.com/lessons/1344/view</w:t>
        </w:r>
      </w:hyperlink>
    </w:p>
    <w:p w14:paraId="0C19F1AF" w14:textId="77777777" w:rsidR="00504DBB" w:rsidRPr="00B13C8E" w:rsidRDefault="00504DBB" w:rsidP="00B13C8E">
      <w:pPr>
        <w:rPr>
          <w:rFonts w:ascii="Tahoma" w:eastAsia="Tahoma" w:hAnsi="Tahoma" w:cs="Tahoma"/>
        </w:rPr>
      </w:pPr>
      <w:r w:rsidRPr="00B13C8E">
        <w:rPr>
          <w:rFonts w:ascii="Tahoma" w:eastAsia="Tahoma" w:hAnsi="Tahoma" w:cs="Tahoma" w:hint="eastAsia"/>
        </w:rPr>
        <w:t>Score Reading</w:t>
      </w:r>
      <w:r w:rsidRPr="00B13C8E">
        <w:rPr>
          <w:rFonts w:ascii="Tahoma" w:eastAsia="Tahoma" w:hAnsi="Tahoma" w:cs="Tahoma"/>
        </w:rPr>
        <w:t xml:space="preserve">: </w:t>
      </w:r>
      <w:r w:rsidRPr="00B13C8E">
        <w:rPr>
          <w:rFonts w:ascii="Tahoma" w:eastAsia="Tahoma" w:hAnsi="Tahoma" w:cs="Tahoma" w:hint="eastAsia"/>
        </w:rPr>
        <w:t>Extending to the 8va (2 staves, 1 Transposing part)</w:t>
      </w:r>
    </w:p>
    <w:p w14:paraId="0000001B" w14:textId="00907643" w:rsidR="00A22833" w:rsidRPr="00504DBB" w:rsidRDefault="00504DBB" w:rsidP="00504DBB">
      <w:pPr>
        <w:pStyle w:val="ListParagraph"/>
        <w:numPr>
          <w:ilvl w:val="0"/>
          <w:numId w:val="8"/>
        </w:numPr>
        <w:rPr>
          <w:rFonts w:ascii="Tahoma" w:eastAsia="Tahoma" w:hAnsi="Tahoma" w:cs="Tahoma"/>
          <w:b/>
        </w:rPr>
      </w:pPr>
      <w:r w:rsidRPr="00B13C8E">
        <w:rPr>
          <w:rFonts w:ascii="Tahoma" w:eastAsia="Tahoma" w:hAnsi="Tahoma" w:cs="Tahoma"/>
        </w:rPr>
        <w:t>Reading</w:t>
      </w:r>
      <w:r w:rsidRPr="00B13C8E">
        <w:rPr>
          <w:rFonts w:ascii="Tahoma" w:eastAsia="Tahoma" w:hAnsi="Tahoma" w:cs="Tahoma" w:hint="eastAsia"/>
        </w:rPr>
        <w:t>s</w:t>
      </w:r>
      <w:r w:rsidRPr="00B13C8E">
        <w:rPr>
          <w:rFonts w:ascii="Tahoma" w:eastAsia="Tahoma" w:hAnsi="Tahoma" w:cs="Tahoma"/>
        </w:rPr>
        <w:t xml:space="preserve"> 1-</w:t>
      </w:r>
      <w:r w:rsidRPr="00B13C8E">
        <w:rPr>
          <w:rFonts w:ascii="Tahoma" w:eastAsia="Tahoma" w:hAnsi="Tahoma" w:cs="Tahoma" w:hint="eastAsia"/>
        </w:rPr>
        <w:t>4</w:t>
      </w:r>
      <w:r w:rsidRPr="00B13C8E">
        <w:rPr>
          <w:rFonts w:ascii="Tahoma" w:eastAsia="Tahoma" w:hAnsi="Tahoma" w:cs="Tahoma"/>
        </w:rPr>
        <w:t xml:space="preserve"> in score file</w:t>
      </w:r>
      <w:r>
        <w:t xml:space="preserve"> </w:t>
      </w:r>
      <w:r w:rsidRPr="00504DBB">
        <w:rPr>
          <w:rFonts w:ascii="Tahoma" w:eastAsia="Tahoma" w:hAnsi="Tahoma" w:cs="Tahoma"/>
          <w:b/>
        </w:rPr>
        <w:br/>
      </w:r>
    </w:p>
    <w:p w14:paraId="0000001C" w14:textId="7EE11DF4" w:rsidR="00A22833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Improvisation</w:t>
      </w:r>
      <w:r w:rsidR="00B13C8E">
        <w:rPr>
          <w:rFonts w:ascii="Tahoma" w:eastAsia="Tahoma" w:hAnsi="Tahoma" w:cs="Tahoma"/>
          <w:b/>
        </w:rPr>
        <w:t xml:space="preserve"> and </w:t>
      </w:r>
      <w:r>
        <w:rPr>
          <w:rFonts w:ascii="Tahoma" w:eastAsia="Tahoma" w:hAnsi="Tahoma" w:cs="Tahoma"/>
          <w:b/>
        </w:rPr>
        <w:t>Lead Sheet (25% of overall grade)</w:t>
      </w:r>
    </w:p>
    <w:p w14:paraId="28437527" w14:textId="77777777" w:rsidR="00504DBB" w:rsidRDefault="00504DBB" w:rsidP="00504DB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hyperlink r:id="rId10" w:history="1">
        <w:r w:rsidRPr="00F534A9">
          <w:rPr>
            <w:rStyle w:val="Hyperlink"/>
            <w:rFonts w:ascii="Tahoma" w:eastAsia="Tahoma" w:hAnsi="Tahoma" w:cs="Tahoma"/>
          </w:rPr>
          <w:t>https://enovativepiano.com/lessons/655/view</w:t>
        </w:r>
      </w:hyperlink>
    </w:p>
    <w:p w14:paraId="3EF21FAD" w14:textId="77777777" w:rsidR="00504DBB" w:rsidRDefault="00504DBB" w:rsidP="00504DB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 w:rsidRPr="00504DBB"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</w:rPr>
        <w:t xml:space="preserve">Lead Sheet: </w:t>
      </w:r>
      <w:r w:rsidRPr="00B13C8E">
        <w:rPr>
          <w:rFonts w:ascii="Tahoma" w:eastAsia="Tahoma" w:hAnsi="Tahoma" w:cs="Tahoma" w:hint="eastAsia"/>
          <w:color w:val="000000"/>
        </w:rPr>
        <w:t>Silent Night (Franz Gruber)</w:t>
      </w:r>
    </w:p>
    <w:p w14:paraId="69B606C3" w14:textId="77777777" w:rsidR="00504DBB" w:rsidRPr="00B13C8E" w:rsidRDefault="00504DBB" w:rsidP="00504DBB">
      <w:pPr>
        <w:pStyle w:val="ListParagraph"/>
        <w:numPr>
          <w:ilvl w:val="0"/>
          <w:numId w:val="8"/>
        </w:numPr>
        <w:rPr>
          <w:rFonts w:ascii="Tahoma" w:eastAsia="Tahoma" w:hAnsi="Tahoma" w:cs="Tahoma"/>
          <w:color w:val="000000"/>
        </w:rPr>
      </w:pPr>
      <w:r w:rsidRPr="00B13C8E">
        <w:rPr>
          <w:rFonts w:ascii="Tahoma" w:eastAsia="Tahoma" w:hAnsi="Tahoma" w:cs="Tahoma" w:hint="eastAsia"/>
          <w:color w:val="000000"/>
        </w:rPr>
        <w:t>Use worksheet 1 and pick one suggested voicing</w:t>
      </w:r>
    </w:p>
    <w:p w14:paraId="072E5BA8" w14:textId="77777777" w:rsidR="00504DBB" w:rsidRDefault="00504DBB" w:rsidP="00504DB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hyperlink r:id="rId11" w:history="1">
        <w:r w:rsidRPr="00F534A9">
          <w:rPr>
            <w:rStyle w:val="Hyperlink"/>
            <w:rFonts w:ascii="Tahoma" w:eastAsia="Tahoma" w:hAnsi="Tahoma" w:cs="Tahoma"/>
          </w:rPr>
          <w:t>https://enovativepiano.com/lessons/943/view</w:t>
        </w:r>
      </w:hyperlink>
    </w:p>
    <w:p w14:paraId="187EF654" w14:textId="77777777" w:rsidR="00504DBB" w:rsidRDefault="00504DBB" w:rsidP="00504DBB">
      <w:pPr>
        <w:pBdr>
          <w:top w:val="nil"/>
          <w:left w:val="nil"/>
          <w:bottom w:val="nil"/>
          <w:right w:val="nil"/>
          <w:between w:val="nil"/>
        </w:pBdr>
      </w:pPr>
      <w:r w:rsidRPr="00504DBB">
        <w:rPr>
          <w:rFonts w:ascii="Tahoma" w:eastAsia="Tahoma" w:hAnsi="Tahoma" w:cs="Tahoma"/>
          <w:color w:val="000000"/>
        </w:rPr>
        <w:t xml:space="preserve">Lead Sheet: </w:t>
      </w:r>
      <w:r w:rsidRPr="00B13C8E">
        <w:rPr>
          <w:rFonts w:ascii="Tahoma" w:eastAsia="Tahoma" w:hAnsi="Tahoma" w:cs="Tahoma" w:hint="eastAsia"/>
          <w:color w:val="000000"/>
        </w:rPr>
        <w:t>St. James Infirmary Blues</w:t>
      </w:r>
    </w:p>
    <w:p w14:paraId="76B503EC" w14:textId="34296C46" w:rsidR="00504DBB" w:rsidRPr="00B13C8E" w:rsidRDefault="00504DBB" w:rsidP="00B13C8E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 w:rsidRPr="00B13C8E">
        <w:rPr>
          <w:rFonts w:ascii="Tahoma" w:eastAsia="Tahoma" w:hAnsi="Tahoma" w:cs="Tahoma" w:hint="eastAsia"/>
          <w:color w:val="000000"/>
        </w:rPr>
        <w:t>Use worksheet 1 and pick one suggested voicing</w:t>
      </w:r>
    </w:p>
    <w:p w14:paraId="0000001E" w14:textId="41AC78C6" w:rsidR="00A22833" w:rsidRDefault="00504DB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hyperlink r:id="rId12" w:history="1">
        <w:r w:rsidRPr="00F534A9">
          <w:rPr>
            <w:rStyle w:val="Hyperlink"/>
            <w:rFonts w:ascii="Tahoma" w:eastAsia="Tahoma" w:hAnsi="Tahoma" w:cs="Tahoma"/>
          </w:rPr>
          <w:t>https://enovativepiano.com/lessons/726/view</w:t>
        </w:r>
      </w:hyperlink>
      <w:r>
        <w:rPr>
          <w:rFonts w:ascii="Tahoma" w:eastAsia="Tahoma" w:hAnsi="Tahoma" w:cs="Tahoma"/>
          <w:color w:val="000000"/>
        </w:rPr>
        <w:br/>
        <w:t xml:space="preserve">Improvisation: </w:t>
      </w:r>
      <w:r w:rsidRPr="00B13C8E">
        <w:rPr>
          <w:rFonts w:ascii="Tahoma" w:eastAsia="Tahoma" w:hAnsi="Tahoma" w:cs="Tahoma" w:hint="eastAsia"/>
          <w:color w:val="000000"/>
        </w:rPr>
        <w:t>Primary Chord Melodies - Ballads</w:t>
      </w:r>
    </w:p>
    <w:p w14:paraId="0000001F" w14:textId="3B0EABB8" w:rsidR="00A22833" w:rsidRDefault="00504D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 w:rsidRPr="00B13C8E">
        <w:rPr>
          <w:rFonts w:ascii="Tahoma" w:eastAsia="Tahoma" w:hAnsi="Tahoma" w:cs="Tahoma" w:hint="eastAsia"/>
          <w:color w:val="000000"/>
        </w:rPr>
        <w:t>Ballad: Progression 1 and 4</w:t>
      </w:r>
    </w:p>
    <w:p w14:paraId="633B0300" w14:textId="77777777" w:rsidR="00504DBB" w:rsidRDefault="00504DBB">
      <w:pPr>
        <w:rPr>
          <w:rFonts w:ascii="Tahoma" w:eastAsia="Tahoma" w:hAnsi="Tahoma" w:cs="Tahoma"/>
        </w:rPr>
      </w:pPr>
    </w:p>
    <w:p w14:paraId="00000029" w14:textId="77777777" w:rsidR="00A22833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Repertoire (25% of overall grade)</w:t>
      </w:r>
    </w:p>
    <w:p w14:paraId="3837F275" w14:textId="77777777" w:rsidR="00B13C8E" w:rsidRDefault="00504DBB" w:rsidP="00504DBB">
      <w:pPr>
        <w:pBdr>
          <w:top w:val="nil"/>
          <w:left w:val="nil"/>
          <w:bottom w:val="nil"/>
          <w:right w:val="nil"/>
          <w:between w:val="nil"/>
        </w:pBdr>
      </w:pPr>
      <w:hyperlink r:id="rId13" w:history="1">
        <w:r w:rsidRPr="00B13C8E">
          <w:rPr>
            <w:rStyle w:val="Hyperlink"/>
            <w:rFonts w:ascii="Tahoma" w:eastAsia="Tahoma" w:hAnsi="Tahoma" w:cs="Tahoma"/>
          </w:rPr>
          <w:t>https://enovativepiano.com/lessons/1089/view</w:t>
        </w:r>
      </w:hyperlink>
      <w:r>
        <w:br/>
      </w:r>
      <w:r w:rsidRPr="00B13C8E">
        <w:rPr>
          <w:rFonts w:ascii="Tahoma" w:eastAsia="Tahoma" w:hAnsi="Tahoma" w:cs="Tahoma" w:hint="eastAsia"/>
          <w:color w:val="000000"/>
        </w:rPr>
        <w:t xml:space="preserve">Sonatina in G (First Movement) </w:t>
      </w:r>
      <w:r w:rsidRPr="00B13C8E">
        <w:rPr>
          <w:rFonts w:ascii="Tahoma" w:eastAsia="Tahoma" w:hAnsi="Tahoma" w:cs="Tahoma"/>
          <w:color w:val="000000"/>
        </w:rPr>
        <w:t xml:space="preserve">by </w:t>
      </w:r>
      <w:r w:rsidRPr="00B13C8E">
        <w:rPr>
          <w:rFonts w:ascii="Tahoma" w:eastAsia="Tahoma" w:hAnsi="Tahoma" w:cs="Tahoma" w:hint="eastAsia"/>
          <w:color w:val="000000"/>
        </w:rPr>
        <w:t>Thomas Attwood</w:t>
      </w:r>
      <w:r>
        <w:t xml:space="preserve">  </w:t>
      </w:r>
    </w:p>
    <w:p w14:paraId="4DA91708" w14:textId="319FA022" w:rsidR="00B13C8E" w:rsidRPr="00B13C8E" w:rsidRDefault="00B13C8E" w:rsidP="00504DBB">
      <w:pPr>
        <w:pBdr>
          <w:top w:val="nil"/>
          <w:left w:val="nil"/>
          <w:bottom w:val="nil"/>
          <w:right w:val="nil"/>
          <w:between w:val="nil"/>
        </w:pBdr>
        <w:rPr>
          <w:rStyle w:val="Hyperlink"/>
          <w:rFonts w:ascii="Tahoma" w:eastAsia="Tahoma" w:hAnsi="Tahoma" w:cs="Tahoma"/>
        </w:rPr>
      </w:pPr>
      <w:hyperlink r:id="rId14" w:history="1">
        <w:r w:rsidRPr="00B13C8E">
          <w:rPr>
            <w:rStyle w:val="Hyperlink"/>
            <w:rFonts w:ascii="Tahoma" w:eastAsia="Tahoma" w:hAnsi="Tahoma" w:cs="Tahoma"/>
          </w:rPr>
          <w:t>https://enovativepiano.com/lessons/658/view</w:t>
        </w:r>
      </w:hyperlink>
    </w:p>
    <w:p w14:paraId="6FE38BCB" w14:textId="3103AA51" w:rsidR="00B13C8E" w:rsidRPr="00B13C8E" w:rsidRDefault="00B13C8E" w:rsidP="00B13C8E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 w:rsidRPr="00B13C8E">
        <w:rPr>
          <w:rFonts w:ascii="Tahoma" w:eastAsia="Tahoma" w:hAnsi="Tahoma" w:cs="Tahoma"/>
          <w:color w:val="000000"/>
        </w:rPr>
        <w:t>Uilleann Pipes by Susanna Garcia</w:t>
      </w:r>
    </w:p>
    <w:p w14:paraId="379039E2" w14:textId="0F1D1D95" w:rsidR="00504DBB" w:rsidRDefault="00504DBB" w:rsidP="00504DBB">
      <w:pPr>
        <w:pBdr>
          <w:top w:val="nil"/>
          <w:left w:val="nil"/>
          <w:bottom w:val="nil"/>
          <w:right w:val="nil"/>
          <w:between w:val="nil"/>
        </w:pBdr>
      </w:pPr>
    </w:p>
    <w:p w14:paraId="20DF6295" w14:textId="77777777" w:rsidR="00B13C8E" w:rsidRDefault="00B13C8E" w:rsidP="00504DBB">
      <w:pPr>
        <w:pBdr>
          <w:top w:val="nil"/>
          <w:left w:val="nil"/>
          <w:bottom w:val="nil"/>
          <w:right w:val="nil"/>
          <w:between w:val="nil"/>
        </w:pBdr>
      </w:pPr>
    </w:p>
    <w:p w14:paraId="04B67130" w14:textId="77777777" w:rsidR="00B13C8E" w:rsidRDefault="00B13C8E" w:rsidP="00504DBB">
      <w:pPr>
        <w:pBdr>
          <w:top w:val="nil"/>
          <w:left w:val="nil"/>
          <w:bottom w:val="nil"/>
          <w:right w:val="nil"/>
          <w:between w:val="nil"/>
        </w:pBdr>
      </w:pPr>
    </w:p>
    <w:p w14:paraId="437A6424" w14:textId="77777777" w:rsidR="00045365" w:rsidRDefault="00045365" w:rsidP="00504DBB">
      <w:pPr>
        <w:pBdr>
          <w:top w:val="nil"/>
          <w:left w:val="nil"/>
          <w:bottom w:val="nil"/>
          <w:right w:val="nil"/>
          <w:between w:val="nil"/>
        </w:pBdr>
      </w:pPr>
    </w:p>
    <w:p w14:paraId="1A3520F0" w14:textId="77777777" w:rsidR="00B13C8E" w:rsidRPr="00504DBB" w:rsidRDefault="00B13C8E" w:rsidP="00504DBB">
      <w:pPr>
        <w:pBdr>
          <w:top w:val="nil"/>
          <w:left w:val="nil"/>
          <w:bottom w:val="nil"/>
          <w:right w:val="nil"/>
          <w:between w:val="nil"/>
        </w:pBdr>
      </w:pPr>
    </w:p>
    <w:p w14:paraId="28F0D979" w14:textId="21520C94" w:rsidR="00161C73" w:rsidRPr="00161C73" w:rsidRDefault="00161C73" w:rsidP="00161C73">
      <w:pPr>
        <w:pStyle w:val="ListParagraph"/>
        <w:numPr>
          <w:ilvl w:val="0"/>
          <w:numId w:val="11"/>
        </w:numPr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lastRenderedPageBreak/>
        <w:t>Grade based on accurate notes and rhythm, correct fingering, overall continuity, and maintaining a reasonable, musically appropriate tempo, not excessively slow or hesitant.</w:t>
      </w:r>
    </w:p>
    <w:p w14:paraId="3AD3B765" w14:textId="77777777" w:rsidR="00161C73" w:rsidRDefault="00161C73" w:rsidP="00161C73">
      <w:pPr>
        <w:rPr>
          <w:rFonts w:ascii="Tahoma" w:eastAsia="Tahoma" w:hAnsi="Tahoma" w:cs="Tahoma"/>
          <w:color w:val="222222"/>
          <w:shd w:val="clear" w:color="auto" w:fill="FCFCFC"/>
        </w:rPr>
      </w:pPr>
    </w:p>
    <w:p w14:paraId="672F7F9F" w14:textId="77777777" w:rsidR="00161C73" w:rsidRPr="009D2F6F" w:rsidRDefault="00161C73" w:rsidP="00161C73">
      <w:pPr>
        <w:pStyle w:val="ListParagraph"/>
        <w:numPr>
          <w:ilvl w:val="0"/>
          <w:numId w:val="11"/>
        </w:numPr>
        <w:rPr>
          <w:rFonts w:ascii="Tahoma" w:eastAsia="Tahoma" w:hAnsi="Tahoma" w:cs="Tahoma"/>
          <w:color w:val="222222"/>
          <w:shd w:val="clear" w:color="auto" w:fill="FCFCFC"/>
        </w:rPr>
      </w:pPr>
      <w:r w:rsidRPr="009D2F6F">
        <w:rPr>
          <w:rFonts w:ascii="Tahoma" w:eastAsia="Tahoma" w:hAnsi="Tahoma" w:cs="Tahoma"/>
          <w:color w:val="222222"/>
          <w:shd w:val="clear" w:color="auto" w:fill="FCFCFC"/>
        </w:rPr>
        <w:t xml:space="preserve">Send the unlisted YouTube video link(s) of your performance of these requirements to: Dr. Ivy Lu Wang, KU Piano Faculty, at email: </w:t>
      </w:r>
      <w:hyperlink r:id="rId15" w:history="1">
        <w:r w:rsidRPr="009D2F6F">
          <w:rPr>
            <w:rStyle w:val="Hyperlink"/>
            <w:rFonts w:ascii="Times" w:hAnsi="Times"/>
            <w:sz w:val="27"/>
            <w:szCs w:val="27"/>
          </w:rPr>
          <w:t>ivywangerickson@ku.edu</w:t>
        </w:r>
      </w:hyperlink>
    </w:p>
    <w:p w14:paraId="243FE01D" w14:textId="77777777" w:rsidR="00161C73" w:rsidRPr="009D2F6F" w:rsidRDefault="00161C73" w:rsidP="00161C73">
      <w:pPr>
        <w:jc w:val="center"/>
        <w:rPr>
          <w:rFonts w:ascii="Tahoma" w:eastAsia="Tahoma" w:hAnsi="Tahoma" w:cs="Tahoma"/>
        </w:rPr>
      </w:pPr>
      <w:r>
        <w:rPr>
          <w:rFonts w:ascii="Times" w:hAnsi="Times"/>
          <w:color w:val="000000"/>
          <w:sz w:val="27"/>
          <w:szCs w:val="27"/>
        </w:rPr>
        <w:t>-</w:t>
      </w:r>
      <w:r w:rsidRPr="009D2F6F">
        <w:rPr>
          <w:rFonts w:ascii="Tahoma" w:eastAsia="Tahoma" w:hAnsi="Tahoma" w:cs="Tahoma"/>
        </w:rPr>
        <w:t xml:space="preserve">When you send the email, label which course you are applying for in your email. </w:t>
      </w:r>
    </w:p>
    <w:p w14:paraId="41857AD9" w14:textId="77777777" w:rsidR="00161C73" w:rsidRPr="009D2F6F" w:rsidRDefault="00161C73" w:rsidP="00161C73">
      <w:pPr>
        <w:jc w:val="center"/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t>-Each required section must have a clear title in the video (or listed in the email).</w:t>
      </w:r>
    </w:p>
    <w:p w14:paraId="38C6A728" w14:textId="77777777" w:rsidR="00161C73" w:rsidRDefault="00161C73" w:rsidP="00161C73">
      <w:pPr>
        <w:jc w:val="center"/>
        <w:rPr>
          <w:rFonts w:ascii="Tahoma" w:eastAsia="Tahoma" w:hAnsi="Tahoma" w:cs="Tahoma"/>
        </w:rPr>
      </w:pPr>
      <w:r w:rsidRPr="009D2F6F">
        <w:rPr>
          <w:rFonts w:ascii="Tahoma" w:eastAsia="Tahoma" w:hAnsi="Tahoma" w:cs="Tahoma"/>
        </w:rPr>
        <w:t>-Submit one video link with all labeled sections or one playlist containing all parts.</w:t>
      </w:r>
    </w:p>
    <w:p w14:paraId="11A9B7CF" w14:textId="77777777" w:rsidR="00161C73" w:rsidRPr="00841B36" w:rsidRDefault="00161C73" w:rsidP="00161C73">
      <w:pPr>
        <w:pStyle w:val="ds-markdown-paragraph"/>
        <w:shd w:val="clear" w:color="auto" w:fill="FFFFFF"/>
        <w:spacing w:before="240" w:beforeAutospacing="0" w:after="240" w:afterAutospacing="0"/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</w:pPr>
      <w:r>
        <w:rPr>
          <w:rFonts w:ascii="Tahoma" w:eastAsia="Tahoma" w:hAnsi="Tahoma" w:cs="Tahoma"/>
          <w:b/>
        </w:rPr>
        <w:br/>
      </w: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Deadlines</w:t>
      </w:r>
    </w:p>
    <w:p w14:paraId="36FD4536" w14:textId="77777777" w:rsidR="00161C73" w:rsidRPr="00841B36" w:rsidRDefault="00161C73" w:rsidP="00161C7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January 16, 2026, at 11:59 p.m.</w:t>
      </w:r>
    </w:p>
    <w:p w14:paraId="2D54E742" w14:textId="77777777" w:rsidR="00161C73" w:rsidRPr="00841B36" w:rsidRDefault="00161C73" w:rsidP="00161C7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August 21, 2026, at 11:59 p.m.</w:t>
      </w:r>
    </w:p>
    <w:p w14:paraId="2D38A31F" w14:textId="77777777" w:rsidR="00161C73" w:rsidRPr="00841B36" w:rsidRDefault="00161C73" w:rsidP="00161C7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Free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access is available by this deadline.</w:t>
      </w:r>
    </w:p>
    <w:p w14:paraId="70D6B56C" w14:textId="77777777" w:rsidR="00161C73" w:rsidRPr="00841B36" w:rsidRDefault="00161C73" w:rsidP="00161C7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br/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April 1, 2026, at 11:59 p.m.</w:t>
      </w:r>
    </w:p>
    <w:p w14:paraId="77FAF647" w14:textId="77777777" w:rsidR="00161C73" w:rsidRPr="00841B36" w:rsidRDefault="00161C73" w:rsidP="00161C7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November 1, 2026, at 11:59 p.m.</w:t>
      </w:r>
    </w:p>
    <w:p w14:paraId="71C70058" w14:textId="77777777" w:rsidR="00161C73" w:rsidRPr="00841B36" w:rsidRDefault="00161C73" w:rsidP="00161C73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The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textbook must be purchased for exams by this deadline.</w:t>
      </w:r>
    </w:p>
    <w:p w14:paraId="0000003A" w14:textId="77777777" w:rsidR="00A22833" w:rsidRDefault="00A22833">
      <w:pPr>
        <w:jc w:val="center"/>
        <w:rPr>
          <w:rFonts w:ascii="Tahoma" w:eastAsia="Tahoma" w:hAnsi="Tahoma" w:cs="Tahoma"/>
          <w:b/>
        </w:rPr>
      </w:pPr>
    </w:p>
    <w:p w14:paraId="0000003B" w14:textId="77777777" w:rsidR="00A22833" w:rsidRDefault="00A22833">
      <w:pPr>
        <w:jc w:val="center"/>
        <w:rPr>
          <w:rFonts w:ascii="Tahoma" w:eastAsia="Tahoma" w:hAnsi="Tahoma" w:cs="Tahoma"/>
          <w:b/>
        </w:rPr>
      </w:pPr>
    </w:p>
    <w:p w14:paraId="0000003C" w14:textId="77777777" w:rsidR="00A22833" w:rsidRDefault="00A22833">
      <w:pPr>
        <w:rPr>
          <w:rFonts w:ascii="Tahoma" w:eastAsia="Tahoma" w:hAnsi="Tahoma" w:cs="Tahoma"/>
        </w:rPr>
      </w:pPr>
    </w:p>
    <w:sectPr w:rsidR="00A228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E696872-A92B-E94D-BBE7-124909A4A4F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CFC9FD-26DF-C248-B789-1AF7709CABCA}"/>
    <w:embedBold r:id="rId3" w:fontKey="{4739A32E-EE57-9944-9EEC-0CFF1AF85E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0AB5AD9-7019-9349-B63F-1928A57698E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5D41AB8-0F7C-514B-B7F3-9C3212B04A2C}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BAC2998-1C1B-CD4F-BE70-CF854FFDF05D}"/>
    <w:embedBold r:id="rId8" w:fontKey="{F21B2B45-3D87-6A4F-AD45-6EE7528958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BC58751-1AFE-1C44-A5F9-E83BBA0C2D62}"/>
    <w:embedItalic r:id="rId10" w:fontKey="{7190BA85-468F-A149-836C-C7664BC2266A}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90C0F72-2528-8A44-A347-3DEE2EB6DF3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F174260B-1E20-FB48-A282-1CD7A12AB1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D3209E8C-A9AB-7742-996D-25EE73C14C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B5E0F"/>
    <w:multiLevelType w:val="hybridMultilevel"/>
    <w:tmpl w:val="F1A271F6"/>
    <w:lvl w:ilvl="0" w:tplc="327079BE">
      <w:start w:val="8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07CCC"/>
    <w:multiLevelType w:val="multilevel"/>
    <w:tmpl w:val="E700A4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15793A"/>
    <w:multiLevelType w:val="multilevel"/>
    <w:tmpl w:val="0F7A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CA044E"/>
    <w:multiLevelType w:val="multilevel"/>
    <w:tmpl w:val="BEC4F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C50721"/>
    <w:multiLevelType w:val="multilevel"/>
    <w:tmpl w:val="5AD65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9066C1"/>
    <w:multiLevelType w:val="multilevel"/>
    <w:tmpl w:val="87C4E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966654"/>
    <w:multiLevelType w:val="hybridMultilevel"/>
    <w:tmpl w:val="46E66C60"/>
    <w:lvl w:ilvl="0" w:tplc="8E224FF8">
      <w:start w:val="2025"/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B66A9"/>
    <w:multiLevelType w:val="multilevel"/>
    <w:tmpl w:val="62FE0D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D73E24"/>
    <w:multiLevelType w:val="multilevel"/>
    <w:tmpl w:val="7750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3F6CD3"/>
    <w:multiLevelType w:val="multilevel"/>
    <w:tmpl w:val="367EE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3B0D1E"/>
    <w:multiLevelType w:val="multilevel"/>
    <w:tmpl w:val="AE0E0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762599">
    <w:abstractNumId w:val="9"/>
  </w:num>
  <w:num w:numId="2" w16cid:durableId="555972467">
    <w:abstractNumId w:val="5"/>
  </w:num>
  <w:num w:numId="3" w16cid:durableId="1898085657">
    <w:abstractNumId w:val="1"/>
  </w:num>
  <w:num w:numId="4" w16cid:durableId="1694724363">
    <w:abstractNumId w:val="4"/>
  </w:num>
  <w:num w:numId="5" w16cid:durableId="1431001994">
    <w:abstractNumId w:val="7"/>
  </w:num>
  <w:num w:numId="6" w16cid:durableId="1720127279">
    <w:abstractNumId w:val="10"/>
  </w:num>
  <w:num w:numId="7" w16cid:durableId="891303904">
    <w:abstractNumId w:val="3"/>
  </w:num>
  <w:num w:numId="8" w16cid:durableId="668827416">
    <w:abstractNumId w:val="0"/>
  </w:num>
  <w:num w:numId="9" w16cid:durableId="1968201401">
    <w:abstractNumId w:val="8"/>
  </w:num>
  <w:num w:numId="10" w16cid:durableId="776292456">
    <w:abstractNumId w:val="2"/>
  </w:num>
  <w:num w:numId="11" w16cid:durableId="9842432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833"/>
    <w:rsid w:val="00045365"/>
    <w:rsid w:val="00161C73"/>
    <w:rsid w:val="004261F3"/>
    <w:rsid w:val="00504DBB"/>
    <w:rsid w:val="00796ADB"/>
    <w:rsid w:val="00841B36"/>
    <w:rsid w:val="00A22833"/>
    <w:rsid w:val="00B13C8E"/>
    <w:rsid w:val="00BE146F"/>
    <w:rsid w:val="00CE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27D742"/>
  <w15:docId w15:val="{6722FB80-8A0B-9D46-9AE1-746471A3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759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5B6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796ADB"/>
    <w:rPr>
      <w:color w:val="605E5C"/>
      <w:shd w:val="clear" w:color="auto" w:fill="E1DFDD"/>
    </w:rPr>
  </w:style>
  <w:style w:type="table" w:styleId="TableGrid">
    <w:name w:val="Table Grid"/>
    <w:basedOn w:val="TableNormal"/>
    <w:autoRedefine/>
    <w:uiPriority w:val="59"/>
    <w:qFormat/>
    <w:rsid w:val="00796ADB"/>
    <w:rPr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-markdown-paragraph">
    <w:name w:val="ds-markdown-paragraph"/>
    <w:basedOn w:val="Normal"/>
    <w:rsid w:val="00045365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Strong">
    <w:name w:val="Strong"/>
    <w:basedOn w:val="DefaultParagraphFont"/>
    <w:uiPriority w:val="22"/>
    <w:qFormat/>
    <w:rsid w:val="000453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ovativepiano.com/lessons/843/view" TargetMode="External"/><Relationship Id="rId13" Type="http://schemas.openxmlformats.org/officeDocument/2006/relationships/hyperlink" Target="https://enovativepiano.com/lessons/1089/view" TargetMode="External"/><Relationship Id="rId3" Type="http://schemas.openxmlformats.org/officeDocument/2006/relationships/styles" Target="styles.xml"/><Relationship Id="rId7" Type="http://schemas.openxmlformats.org/officeDocument/2006/relationships/hyperlink" Target="https://enovativepiano.com/lessons/838/view" TargetMode="External"/><Relationship Id="rId12" Type="http://schemas.openxmlformats.org/officeDocument/2006/relationships/hyperlink" Target="https://enovativepiano.com/lessons/726/vie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novativepiano.com/lessons/644/view" TargetMode="External"/><Relationship Id="rId11" Type="http://schemas.openxmlformats.org/officeDocument/2006/relationships/hyperlink" Target="https://enovativepiano.com/lessons/943/vie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vywangerickson@ku.edu" TargetMode="External"/><Relationship Id="rId10" Type="http://schemas.openxmlformats.org/officeDocument/2006/relationships/hyperlink" Target="https://enovativepiano.com/lessons/655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ovativepiano.com/lessons/1344/view" TargetMode="External"/><Relationship Id="rId14" Type="http://schemas.openxmlformats.org/officeDocument/2006/relationships/hyperlink" Target="https://enovativepiano.com/lessons/658/view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RqDiGs8tJ8Yw2LwJPQD0InbxA==">CgMxLjA4AHIhMXA2V2FPUG82M1dKa0VZWVFsS29ZX2lMd25DRExrUEJf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Alexandria Louise</dc:creator>
  <cp:keywords/>
  <dc:description/>
  <cp:lastModifiedBy>Erickson, Lu</cp:lastModifiedBy>
  <cp:revision>5</cp:revision>
  <dcterms:created xsi:type="dcterms:W3CDTF">2021-10-08T16:49:00Z</dcterms:created>
  <dcterms:modified xsi:type="dcterms:W3CDTF">2025-11-19T17:16:00Z</dcterms:modified>
</cp:coreProperties>
</file>